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56054A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1E58B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ENERO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 xml:space="preserve">: PRECIO VIVIENDA EN </w:t>
      </w:r>
      <w:r w:rsidR="00FB1FB5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ALQUILER</w:t>
      </w:r>
    </w:p>
    <w:p w:rsidR="00A84CA7" w:rsidRPr="0064757F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 w:rsidRPr="0064757F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 xml:space="preserve">El precio de la vivienda en alquiler </w:t>
      </w:r>
      <w:r w:rsidR="000A3901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cae un -0,7% interanual, la segunda caída de los últimos tres años</w:t>
      </w:r>
      <w:bookmarkStart w:id="0" w:name="_GoBack"/>
      <w:bookmarkEnd w:id="0"/>
    </w:p>
    <w:p w:rsidR="0064757F" w:rsidRPr="005029E9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0A3901" w:rsidRDefault="000A3901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lang w:val="es-ES" w:eastAsia="es-ES_tradnl"/>
        </w:rPr>
        <w:t>El pasado mes de agosto se registró otra caída a nivel interanual (-2,2%) pero desde marzo de 2015 el precio no ha parado de subir</w:t>
      </w:r>
    </w:p>
    <w:p w:rsidR="0064757F" w:rsidRPr="00A60779" w:rsidRDefault="000855F9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A60779">
        <w:rPr>
          <w:rFonts w:ascii="Open Sans" w:eastAsia="Times New Roman" w:hAnsi="Open Sans" w:cs="Open Sans"/>
          <w:color w:val="000000"/>
          <w:lang w:val="es-ES" w:eastAsia="es-ES_tradnl"/>
        </w:rPr>
        <w:t xml:space="preserve">El precio del alquiler se sitúa en </w:t>
      </w:r>
      <w:r w:rsidR="001E58BC">
        <w:rPr>
          <w:rFonts w:ascii="Open Sans" w:eastAsia="Times New Roman" w:hAnsi="Open Sans" w:cs="Open Sans"/>
          <w:color w:val="000000"/>
          <w:lang w:val="es-ES" w:eastAsia="es-ES_tradnl"/>
        </w:rPr>
        <w:t>enero</w:t>
      </w:r>
      <w:r w:rsidRPr="00A60779">
        <w:rPr>
          <w:rFonts w:ascii="Open Sans" w:eastAsia="Times New Roman" w:hAnsi="Open Sans" w:cs="Open Sans"/>
          <w:color w:val="000000"/>
          <w:lang w:val="es-ES" w:eastAsia="es-ES_tradnl"/>
        </w:rPr>
        <w:t xml:space="preserve"> en 8,</w:t>
      </w:r>
      <w:r w:rsidR="001E58BC">
        <w:rPr>
          <w:rFonts w:ascii="Open Sans" w:eastAsia="Times New Roman" w:hAnsi="Open Sans" w:cs="Open Sans"/>
          <w:color w:val="000000"/>
          <w:lang w:val="es-ES" w:eastAsia="es-ES_tradnl"/>
        </w:rPr>
        <w:t>3</w:t>
      </w:r>
      <w:r w:rsidR="00BF069B" w:rsidRPr="00A60779">
        <w:rPr>
          <w:rFonts w:ascii="Open Sans" w:eastAsia="Times New Roman" w:hAnsi="Open Sans" w:cs="Open Sans"/>
          <w:color w:val="000000"/>
          <w:lang w:val="es-ES" w:eastAsia="es-ES_tradnl"/>
        </w:rPr>
        <w:t>8</w:t>
      </w:r>
      <w:r w:rsidRPr="00A60779">
        <w:rPr>
          <w:rFonts w:ascii="Open Sans" w:eastAsia="Times New Roman" w:hAnsi="Open Sans" w:cs="Open Sans"/>
          <w:color w:val="000000"/>
          <w:lang w:val="es-ES" w:eastAsia="es-ES_tradnl"/>
        </w:rPr>
        <w:t xml:space="preserve"> €/m2 al mes y vuelve a datos de 2010</w:t>
      </w:r>
    </w:p>
    <w:p w:rsidR="0064757F" w:rsidRPr="007F5548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7F5548">
        <w:rPr>
          <w:rFonts w:ascii="Open Sans" w:eastAsia="Times New Roman" w:hAnsi="Open Sans" w:cs="Open Sans"/>
          <w:color w:val="000000"/>
          <w:lang w:val="es-ES" w:eastAsia="es-ES_tradnl"/>
        </w:rPr>
        <w:t>Barcelona es el municipio más caro para alquilar una vivienda</w:t>
      </w:r>
    </w:p>
    <w:p w:rsidR="0064757F" w:rsidRPr="00892BB3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lang w:val="es-ES" w:eastAsia="es-ES_tradnl"/>
        </w:rPr>
      </w:pPr>
      <w:r w:rsidRPr="00892BB3">
        <w:rPr>
          <w:rFonts w:ascii="Open Sans" w:eastAsia="Times New Roman" w:hAnsi="Open Sans" w:cs="Open Sans"/>
          <w:color w:val="000000"/>
          <w:lang w:val="es-ES" w:eastAsia="es-ES_tradnl"/>
        </w:rPr>
        <w:t xml:space="preserve">Sube el precio del alquiler </w:t>
      </w:r>
      <w:r w:rsidR="00A60779" w:rsidRPr="00892BB3">
        <w:rPr>
          <w:rFonts w:ascii="Open Sans" w:eastAsia="Times New Roman" w:hAnsi="Open Sans" w:cs="Open Sans"/>
          <w:color w:val="000000"/>
          <w:lang w:val="es-ES" w:eastAsia="es-ES_tradnl"/>
        </w:rPr>
        <w:t>18</w:t>
      </w:r>
      <w:r w:rsidR="000855F9" w:rsidRPr="00892BB3">
        <w:rPr>
          <w:rFonts w:ascii="Open Sans" w:eastAsia="Times New Roman" w:hAnsi="Open Sans" w:cs="Open Sans"/>
          <w:color w:val="000000"/>
          <w:lang w:val="es-ES" w:eastAsia="es-ES_tradnl"/>
        </w:rPr>
        <w:t xml:space="preserve"> distritos de Madrid y en </w:t>
      </w:r>
      <w:r w:rsidR="00892BB3" w:rsidRPr="00892BB3">
        <w:rPr>
          <w:rFonts w:ascii="Open Sans" w:eastAsia="Times New Roman" w:hAnsi="Open Sans" w:cs="Open Sans"/>
          <w:color w:val="000000"/>
          <w:lang w:val="es-ES" w:eastAsia="es-ES_tradnl"/>
        </w:rPr>
        <w:t>cuatro</w:t>
      </w:r>
      <w:r w:rsidR="000855F9" w:rsidRPr="00892BB3">
        <w:rPr>
          <w:rFonts w:ascii="Open Sans" w:eastAsia="Times New Roman" w:hAnsi="Open Sans" w:cs="Open Sans"/>
          <w:color w:val="000000"/>
          <w:lang w:val="es-ES" w:eastAsia="es-ES_tradnl"/>
        </w:rPr>
        <w:t xml:space="preserve"> de Barcelona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1E58B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19</w:t>
      </w:r>
      <w:r w:rsidR="00BF069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</w:t>
      </w:r>
      <w:r w:rsidR="001E58B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febrero de 2019</w:t>
      </w:r>
    </w:p>
    <w:p w:rsidR="000A3901" w:rsidRDefault="000A3901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 la vivienda en alquiler en España registra en enero una caída interanual en el precio de</w:t>
      </w:r>
      <w:r w:rsidR="00027654">
        <w:rPr>
          <w:rFonts w:ascii="Open Sans" w:hAnsi="Open Sans" w:cs="Open Sans"/>
          <w:color w:val="000000"/>
        </w:rPr>
        <w:t xml:space="preserve"> un</w:t>
      </w:r>
      <w:r>
        <w:rPr>
          <w:rFonts w:ascii="Open Sans" w:hAnsi="Open Sans" w:cs="Open Sans"/>
          <w:color w:val="000000"/>
        </w:rPr>
        <w:t xml:space="preserve"> -0,7%</w:t>
      </w:r>
      <w:r w:rsidR="00027654">
        <w:rPr>
          <w:rFonts w:ascii="Open Sans" w:hAnsi="Open Sans" w:cs="Open Sans"/>
          <w:color w:val="000000"/>
        </w:rPr>
        <w:t xml:space="preserve"> respecto al mismo mes del año anterior. Este leve descenso es el segundo </w:t>
      </w:r>
      <w:r w:rsidR="00FE0614">
        <w:rPr>
          <w:rFonts w:ascii="Open Sans" w:hAnsi="Open Sans" w:cs="Open Sans"/>
          <w:color w:val="000000"/>
        </w:rPr>
        <w:t xml:space="preserve">que se registra desde marzo de 2015, fecha en la que se empezó a registrar los primeros incrementos del precio del alquiler interanualmente. De hecho, desde marzo de 2015 el precio del alquiler se ha incrementado </w:t>
      </w:r>
      <w:r w:rsidR="005A3046">
        <w:rPr>
          <w:rFonts w:ascii="Open Sans" w:hAnsi="Open Sans" w:cs="Open Sans"/>
          <w:color w:val="000000"/>
        </w:rPr>
        <w:t>de manera interanual durante 4</w:t>
      </w:r>
      <w:r w:rsidR="007D58F8">
        <w:rPr>
          <w:rFonts w:ascii="Open Sans" w:hAnsi="Open Sans" w:cs="Open Sans"/>
          <w:color w:val="000000"/>
        </w:rPr>
        <w:t>7</w:t>
      </w:r>
      <w:r w:rsidR="005A3046">
        <w:rPr>
          <w:rFonts w:ascii="Open Sans" w:hAnsi="Open Sans" w:cs="Open Sans"/>
          <w:color w:val="000000"/>
        </w:rPr>
        <w:t xml:space="preserve"> meses consecutivos con dos únicas excepciones: el pasado mes de agosto en que el precio cayó un -2,2% y este mes de enero que el precio desciende un -0,7% interanual. </w:t>
      </w:r>
    </w:p>
    <w:p w:rsidR="003F5B1E" w:rsidRPr="0064757F" w:rsidRDefault="003F5B1E" w:rsidP="003F5B1E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F121B0">
        <w:rPr>
          <w:rFonts w:ascii="Open Sans" w:hAnsi="Open Sans" w:cs="Open Sans"/>
          <w:color w:val="000000"/>
        </w:rPr>
        <w:t xml:space="preserve">“Los datos del </w:t>
      </w:r>
      <w:hyperlink r:id="rId9" w:history="1">
        <w:r w:rsidRPr="00F121B0">
          <w:rPr>
            <w:rStyle w:val="Hipervnculo"/>
            <w:rFonts w:ascii="Open Sans" w:hAnsi="Open Sans" w:cs="Open Sans"/>
            <w:b/>
            <w:bCs/>
          </w:rPr>
          <w:t>Índice de Precios de Fotocasa</w:t>
        </w:r>
      </w:hyperlink>
      <w:r w:rsidRPr="00F121B0">
        <w:rPr>
          <w:rFonts w:ascii="Open Sans" w:hAnsi="Open Sans" w:cs="Open Sans"/>
          <w:color w:val="000000"/>
        </w:rPr>
        <w:t xml:space="preserve"> correspondientes al mes de enero confirman la estabilización a la que tiende el mercado del alquiler desde finales de 2018. Tras casi tres años de subidas interanuales continuadas, a excepción de la Comunidad de Madrid y de grandes ciudades y su entorno, el precio del alquiler se está normalizando después de alcanzar niveles que, en algunas zonas, se acercan o superan a los registro</w:t>
      </w:r>
      <w:r>
        <w:rPr>
          <w:rFonts w:ascii="Open Sans" w:hAnsi="Open Sans" w:cs="Open Sans"/>
          <w:color w:val="000000"/>
        </w:rPr>
        <w:t>s</w:t>
      </w:r>
      <w:r w:rsidRPr="00F121B0">
        <w:rPr>
          <w:rFonts w:ascii="Open Sans" w:hAnsi="Open Sans" w:cs="Open Sans"/>
          <w:color w:val="000000"/>
        </w:rPr>
        <w:t xml:space="preserve"> de 2006 y 2007. Aunque de media, el precio del alquiler en España aún está un 17% por debajo de los máximos de aquellos años”</w:t>
      </w:r>
      <w:r>
        <w:rPr>
          <w:rFonts w:ascii="Open Sans" w:hAnsi="Open Sans" w:cs="Open Sans"/>
          <w:color w:val="000000"/>
        </w:rPr>
        <w:t xml:space="preserve">, </w:t>
      </w:r>
      <w:r w:rsidRPr="00F121B0">
        <w:rPr>
          <w:rFonts w:ascii="Open Sans" w:hAnsi="Open Sans" w:cs="Open Sans"/>
          <w:color w:val="000000"/>
        </w:rPr>
        <w:t xml:space="preserve">explica Beatriz Toribio, directora de Estudios de </w:t>
      </w:r>
      <w:hyperlink r:id="rId10" w:history="1">
        <w:r w:rsidRPr="00F121B0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F121B0">
        <w:rPr>
          <w:rFonts w:ascii="Open Sans" w:hAnsi="Open Sans" w:cs="Open Sans"/>
          <w:color w:val="000000"/>
        </w:rPr>
        <w:t>.</w:t>
      </w:r>
    </w:p>
    <w:p w:rsidR="0064757F" w:rsidRPr="0086622F" w:rsidRDefault="0064757F" w:rsidP="0086622F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</w:pPr>
      <w:r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lastRenderedPageBreak/>
        <w:t>Evolución interanual precio de la vivienda en alquiler (2007-201</w:t>
      </w:r>
      <w:r w:rsidR="007D58F8"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9</w:t>
      </w:r>
      <w:r w:rsidRPr="0086622F">
        <w:rPr>
          <w:rFonts w:ascii="Open Sans Light" w:hAnsi="Open Sans Light" w:cs="Open Sans Light"/>
          <w:b/>
          <w:iCs/>
          <w:color w:val="303AB2"/>
          <w:sz w:val="30"/>
          <w:szCs w:val="22"/>
          <w:lang w:val="es-ES"/>
        </w:rPr>
        <w:t>)</w:t>
      </w:r>
    </w:p>
    <w:p w:rsidR="0064757F" w:rsidRDefault="00CE6AD3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70AF5E19" wp14:editId="0BAB31FF">
            <wp:extent cx="5396230" cy="28181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F8" w:rsidRDefault="007D58F8" w:rsidP="007D58F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A nivel mensual, el precio medio de la vivienda en alquiler en España se incrementa un 1% y se sitúa en 8,38 €/m2, según los últimos datos del portal inmobiliario </w:t>
      </w:r>
      <w:hyperlink r:id="rId12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Pr="0064757F">
        <w:rPr>
          <w:rFonts w:ascii="Open Sans" w:hAnsi="Open Sans" w:cs="Open Sans"/>
          <w:color w:val="000000"/>
        </w:rPr>
        <w:t>.</w:t>
      </w:r>
    </w:p>
    <w:p w:rsidR="007D58F8" w:rsidRDefault="007D58F8" w:rsidP="007D58F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</w:t>
      </w:r>
      <w:r w:rsidRPr="0064757F">
        <w:rPr>
          <w:rFonts w:ascii="Open Sans" w:hAnsi="Open Sans" w:cs="Open Sans"/>
          <w:color w:val="000000"/>
        </w:rPr>
        <w:t xml:space="preserve">r otro lado, el precio medio del mes de </w:t>
      </w:r>
      <w:r w:rsidR="0086622F">
        <w:rPr>
          <w:rFonts w:ascii="Open Sans" w:hAnsi="Open Sans" w:cs="Open Sans"/>
          <w:color w:val="000000"/>
        </w:rPr>
        <w:t>enero</w:t>
      </w:r>
      <w:r w:rsidRPr="0064757F">
        <w:rPr>
          <w:rFonts w:ascii="Open Sans" w:hAnsi="Open Sans" w:cs="Open Sans"/>
          <w:color w:val="000000"/>
        </w:rPr>
        <w:t xml:space="preserve"> (</w:t>
      </w:r>
      <w:r>
        <w:rPr>
          <w:rFonts w:ascii="Open Sans" w:hAnsi="Open Sans" w:cs="Open Sans"/>
          <w:color w:val="000000"/>
        </w:rPr>
        <w:t>8,</w:t>
      </w:r>
      <w:r w:rsidR="0086622F">
        <w:rPr>
          <w:rFonts w:ascii="Open Sans" w:hAnsi="Open Sans" w:cs="Open Sans"/>
          <w:color w:val="000000"/>
        </w:rPr>
        <w:t>38</w:t>
      </w:r>
      <w:r w:rsidRPr="0064757F">
        <w:rPr>
          <w:rFonts w:ascii="Open Sans" w:hAnsi="Open Sans" w:cs="Open Sans"/>
          <w:color w:val="000000"/>
        </w:rPr>
        <w:t xml:space="preserve"> €/m2 al mes) nos devuelve a datos de </w:t>
      </w:r>
      <w:r w:rsidR="0086622F">
        <w:rPr>
          <w:rFonts w:ascii="Open Sans" w:hAnsi="Open Sans" w:cs="Open Sans"/>
          <w:color w:val="000000"/>
        </w:rPr>
        <w:t>abril de 2010</w:t>
      </w:r>
      <w:r w:rsidRPr="0064757F">
        <w:rPr>
          <w:rFonts w:ascii="Open Sans" w:hAnsi="Open Sans" w:cs="Open Sans"/>
          <w:color w:val="000000"/>
        </w:rPr>
        <w:t xml:space="preserve">, cuando el precio del alquiler se situó en </w:t>
      </w:r>
      <w:r>
        <w:rPr>
          <w:rFonts w:ascii="Open Sans" w:hAnsi="Open Sans" w:cs="Open Sans"/>
          <w:color w:val="000000"/>
        </w:rPr>
        <w:t>8,</w:t>
      </w:r>
      <w:r w:rsidR="0086622F">
        <w:rPr>
          <w:rFonts w:ascii="Open Sans" w:hAnsi="Open Sans" w:cs="Open Sans"/>
          <w:color w:val="000000"/>
        </w:rPr>
        <w:t>36</w:t>
      </w:r>
      <w:r w:rsidRPr="0064757F">
        <w:rPr>
          <w:rFonts w:ascii="Open Sans" w:hAnsi="Open Sans" w:cs="Open Sans"/>
          <w:color w:val="000000"/>
        </w:rPr>
        <w:t xml:space="preserve"> €/m2 al mes. Desde que alcanzó el precio máximo en mayo de 2007 (10,12 €/m2 al mes) el precio de la vivienda lleva acumulada una caída del -</w:t>
      </w:r>
      <w:r w:rsidR="0086622F">
        <w:rPr>
          <w:rFonts w:ascii="Open Sans" w:hAnsi="Open Sans" w:cs="Open Sans"/>
          <w:color w:val="000000"/>
        </w:rPr>
        <w:t>17,2</w:t>
      </w:r>
      <w:r w:rsidRPr="0064757F">
        <w:rPr>
          <w:rFonts w:ascii="Open Sans" w:hAnsi="Open Sans" w:cs="Open Sans"/>
          <w:color w:val="000000"/>
        </w:rPr>
        <w:t>%.</w:t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El precio </w:t>
      </w:r>
      <w:r w:rsidR="003C1493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mensual sube en </w:t>
      </w:r>
      <w:r w:rsidR="0086622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14</w:t>
      </w: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comunidades</w:t>
      </w:r>
    </w:p>
    <w:p w:rsidR="0086622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Pr="0064757F">
        <w:rPr>
          <w:rFonts w:ascii="Open Sans" w:hAnsi="Open Sans" w:cs="Open Sans"/>
          <w:color w:val="000000"/>
        </w:rPr>
        <w:t xml:space="preserve">n cuanto a las comunidades autónomas, en </w:t>
      </w:r>
      <w:r w:rsidR="0086622F">
        <w:rPr>
          <w:rFonts w:ascii="Open Sans" w:hAnsi="Open Sans" w:cs="Open Sans"/>
          <w:color w:val="000000"/>
        </w:rPr>
        <w:t>enero</w:t>
      </w:r>
      <w:r w:rsidR="006821ED">
        <w:rPr>
          <w:rFonts w:ascii="Open Sans" w:hAnsi="Open Sans" w:cs="Open Sans"/>
          <w:color w:val="000000"/>
        </w:rPr>
        <w:t xml:space="preserve"> sube</w:t>
      </w:r>
      <w:r w:rsidRPr="0064757F">
        <w:rPr>
          <w:rFonts w:ascii="Open Sans" w:hAnsi="Open Sans" w:cs="Open Sans"/>
          <w:color w:val="000000"/>
        </w:rPr>
        <w:t xml:space="preserve"> el precio en </w:t>
      </w:r>
      <w:r w:rsidR="0086622F">
        <w:rPr>
          <w:rFonts w:ascii="Open Sans" w:hAnsi="Open Sans" w:cs="Open Sans"/>
          <w:color w:val="000000"/>
        </w:rPr>
        <w:t>14</w:t>
      </w:r>
      <w:r w:rsidR="006821ED">
        <w:rPr>
          <w:rFonts w:ascii="Open Sans" w:hAnsi="Open Sans" w:cs="Open Sans"/>
          <w:color w:val="000000"/>
        </w:rPr>
        <w:t xml:space="preserve"> </w:t>
      </w:r>
      <w:r w:rsidRPr="0064757F">
        <w:rPr>
          <w:rFonts w:ascii="Open Sans" w:hAnsi="Open Sans" w:cs="Open Sans"/>
          <w:color w:val="000000"/>
        </w:rPr>
        <w:t xml:space="preserve">comunidades. La comunidad que más </w:t>
      </w:r>
      <w:r w:rsidR="003C1493">
        <w:rPr>
          <w:rFonts w:ascii="Open Sans" w:hAnsi="Open Sans" w:cs="Open Sans"/>
          <w:color w:val="000000"/>
        </w:rPr>
        <w:t xml:space="preserve">sube el precio mensual en </w:t>
      </w:r>
      <w:r w:rsidR="0086622F">
        <w:rPr>
          <w:rFonts w:ascii="Open Sans" w:hAnsi="Open Sans" w:cs="Open Sans"/>
          <w:color w:val="000000"/>
        </w:rPr>
        <w:t>enero</w:t>
      </w:r>
      <w:r w:rsidR="006821ED">
        <w:rPr>
          <w:rFonts w:ascii="Open Sans" w:hAnsi="Open Sans" w:cs="Open Sans"/>
          <w:color w:val="000000"/>
        </w:rPr>
        <w:t xml:space="preserve"> es </w:t>
      </w:r>
      <w:r w:rsidR="0086622F">
        <w:rPr>
          <w:rFonts w:ascii="Open Sans" w:hAnsi="Open Sans" w:cs="Open Sans"/>
          <w:color w:val="000000"/>
        </w:rPr>
        <w:t>Aragón</w:t>
      </w:r>
      <w:r w:rsidR="006821ED">
        <w:rPr>
          <w:rFonts w:ascii="Open Sans" w:hAnsi="Open Sans" w:cs="Open Sans"/>
          <w:color w:val="000000"/>
        </w:rPr>
        <w:t xml:space="preserve"> (</w:t>
      </w:r>
      <w:r w:rsidR="0086622F">
        <w:rPr>
          <w:rFonts w:ascii="Open Sans" w:hAnsi="Open Sans" w:cs="Open Sans"/>
          <w:color w:val="000000"/>
        </w:rPr>
        <w:t>2,9</w:t>
      </w:r>
      <w:r w:rsidR="006821ED">
        <w:rPr>
          <w:rFonts w:ascii="Open Sans" w:hAnsi="Open Sans" w:cs="Open Sans"/>
          <w:color w:val="000000"/>
        </w:rPr>
        <w:t>%)</w:t>
      </w:r>
      <w:r w:rsidR="0086622F">
        <w:rPr>
          <w:rFonts w:ascii="Open Sans" w:hAnsi="Open Sans" w:cs="Open Sans"/>
          <w:color w:val="000000"/>
        </w:rPr>
        <w:t xml:space="preserve"> y Castilla y León y Cantabria (0,1%) son las que menos suben</w:t>
      </w:r>
    </w:p>
    <w:p w:rsidR="0064757F" w:rsidRPr="0064757F" w:rsidRDefault="006821ED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Incrementos mensuales</w:t>
      </w:r>
      <w:r w:rsidR="0064757F"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por CC.AA. en </w:t>
      </w:r>
      <w:r w:rsidR="0086622F">
        <w:rPr>
          <w:rFonts w:ascii="Open Sans Light" w:hAnsi="Open Sans Light" w:cs="Open Sans Light"/>
          <w:b/>
          <w:iCs/>
          <w:color w:val="303AB2"/>
          <w:sz w:val="28"/>
          <w:szCs w:val="22"/>
        </w:rPr>
        <w:t>enero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64757F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86622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Enero</w:t>
            </w:r>
            <w:r w:rsidR="0064757F">
              <w:rPr>
                <w:rFonts w:ascii="Open Sans Light" w:hAnsi="Open Sans Light"/>
                <w:lang w:val="es-ES"/>
              </w:rPr>
              <w:t xml:space="preserve"> 2018</w:t>
            </w:r>
          </w:p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2,9 %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1,9 %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Madrid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1,8 %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1,1 %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0,7 %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0,7 %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lastRenderedPageBreak/>
              <w:t>Galicia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0,5 %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proofErr w:type="spellStart"/>
            <w:r w:rsidRPr="0086622F">
              <w:rPr>
                <w:rFonts w:ascii="Open Sans Light" w:hAnsi="Open Sans Light" w:cs="Open Sans Light"/>
              </w:rPr>
              <w:t>Comunitat</w:t>
            </w:r>
            <w:proofErr w:type="spellEnd"/>
            <w:r w:rsidRPr="0086622F">
              <w:rPr>
                <w:rFonts w:ascii="Open Sans Light" w:hAnsi="Open Sans Light" w:cs="Open Sans Light"/>
              </w:rPr>
              <w:t xml:space="preserve"> Valenciana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0,5 %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0,5 %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0,3 %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0,2 %</w:t>
            </w:r>
          </w:p>
        </w:tc>
      </w:tr>
      <w:tr w:rsidR="0086622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0,1 %</w:t>
            </w:r>
          </w:p>
        </w:tc>
      </w:tr>
      <w:tr w:rsidR="0086622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6622F" w:rsidRPr="0086622F" w:rsidRDefault="0086622F" w:rsidP="0086622F">
            <w:pPr>
              <w:rPr>
                <w:rFonts w:ascii="Open Sans Light" w:hAnsi="Open Sans Light" w:cs="Open Sans Light"/>
              </w:rPr>
            </w:pPr>
            <w:r w:rsidRPr="0086622F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86622F" w:rsidRPr="0086622F" w:rsidRDefault="0086622F" w:rsidP="0086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</w:pPr>
            <w:r w:rsidRPr="0086622F">
              <w:rPr>
                <w:rFonts w:ascii="Open Sans Light" w:hAnsi="Open Sans Light" w:cs="Open Sans Light"/>
                <w:color w:val="000000" w:themeColor="text1"/>
                <w:sz w:val="28"/>
                <w:szCs w:val="28"/>
              </w:rPr>
              <w:t>0,1 %</w:t>
            </w:r>
          </w:p>
        </w:tc>
      </w:tr>
    </w:tbl>
    <w:p w:rsidR="008A0846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el otro extremo, </w:t>
      </w:r>
      <w:r w:rsidR="008A0846">
        <w:rPr>
          <w:rFonts w:ascii="Open Sans" w:hAnsi="Open Sans" w:cs="Open Sans"/>
          <w:color w:val="000000"/>
        </w:rPr>
        <w:t>tres</w:t>
      </w:r>
      <w:r w:rsidRPr="0064757F">
        <w:rPr>
          <w:rFonts w:ascii="Open Sans" w:hAnsi="Open Sans" w:cs="Open Sans"/>
          <w:color w:val="000000"/>
        </w:rPr>
        <w:t xml:space="preserve"> comunidades </w:t>
      </w:r>
      <w:r w:rsidR="003C1493">
        <w:rPr>
          <w:rFonts w:ascii="Open Sans" w:hAnsi="Open Sans" w:cs="Open Sans"/>
          <w:color w:val="000000"/>
        </w:rPr>
        <w:t>descienden</w:t>
      </w:r>
      <w:r w:rsidRPr="0064757F">
        <w:rPr>
          <w:rFonts w:ascii="Open Sans" w:hAnsi="Open Sans" w:cs="Open Sans"/>
          <w:color w:val="000000"/>
        </w:rPr>
        <w:t xml:space="preserve"> el precio interanual en </w:t>
      </w:r>
      <w:r w:rsidR="008A0846">
        <w:rPr>
          <w:rFonts w:ascii="Open Sans" w:hAnsi="Open Sans" w:cs="Open Sans"/>
          <w:color w:val="000000"/>
        </w:rPr>
        <w:t>enero</w:t>
      </w:r>
      <w:r w:rsidRPr="0064757F">
        <w:rPr>
          <w:rFonts w:ascii="Open Sans" w:hAnsi="Open Sans" w:cs="Open Sans"/>
          <w:color w:val="000000"/>
        </w:rPr>
        <w:t xml:space="preserve">. </w:t>
      </w:r>
      <w:r w:rsidR="003C1493">
        <w:rPr>
          <w:rFonts w:ascii="Open Sans" w:hAnsi="Open Sans" w:cs="Open Sans"/>
          <w:color w:val="000000"/>
        </w:rPr>
        <w:t xml:space="preserve">La comunidad que más desciende </w:t>
      </w:r>
      <w:r w:rsidR="008A0846">
        <w:rPr>
          <w:rFonts w:ascii="Open Sans" w:hAnsi="Open Sans" w:cs="Open Sans"/>
          <w:color w:val="000000"/>
        </w:rPr>
        <w:t>es Murcia</w:t>
      </w:r>
      <w:r w:rsidR="003C1493">
        <w:rPr>
          <w:rFonts w:ascii="Open Sans" w:hAnsi="Open Sans" w:cs="Open Sans"/>
          <w:color w:val="000000"/>
        </w:rPr>
        <w:t xml:space="preserve"> (-</w:t>
      </w:r>
      <w:r w:rsidR="008A0846">
        <w:rPr>
          <w:rFonts w:ascii="Open Sans" w:hAnsi="Open Sans" w:cs="Open Sans"/>
          <w:color w:val="000000"/>
        </w:rPr>
        <w:t>1,8</w:t>
      </w:r>
      <w:r w:rsidR="003C1493">
        <w:rPr>
          <w:rFonts w:ascii="Open Sans" w:hAnsi="Open Sans" w:cs="Open Sans"/>
          <w:color w:val="000000"/>
        </w:rPr>
        <w:t>%)</w:t>
      </w:r>
      <w:r w:rsidR="008A0846">
        <w:rPr>
          <w:rFonts w:ascii="Open Sans" w:hAnsi="Open Sans" w:cs="Open Sans"/>
          <w:color w:val="000000"/>
        </w:rPr>
        <w:t xml:space="preserve"> y la que cuenta con una caída más leve es Navarra con un -0,2%</w:t>
      </w:r>
      <w:r w:rsidR="003C1493">
        <w:rPr>
          <w:rFonts w:ascii="Open Sans" w:hAnsi="Open Sans" w:cs="Open Sans"/>
          <w:color w:val="000000"/>
        </w:rPr>
        <w:t xml:space="preserve"> </w:t>
      </w:r>
    </w:p>
    <w:p w:rsidR="0064757F" w:rsidRPr="0064757F" w:rsidRDefault="006821ED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Descensos interanuales por CC.AA. en </w:t>
      </w:r>
      <w:r w:rsidR="008A0846">
        <w:rPr>
          <w:rFonts w:ascii="Open Sans Light" w:hAnsi="Open Sans Light" w:cs="Open Sans Light"/>
          <w:b/>
          <w:iCs/>
          <w:color w:val="303AB2"/>
          <w:sz w:val="28"/>
          <w:szCs w:val="22"/>
        </w:rPr>
        <w:t>enero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982404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8A0846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Enero</w:t>
            </w:r>
            <w:r w:rsidR="0064757F">
              <w:rPr>
                <w:rFonts w:ascii="Open Sans Light" w:hAnsi="Open Sans Light"/>
                <w:lang w:val="es-ES"/>
              </w:rPr>
              <w:t xml:space="preserve"> 2018</w:t>
            </w:r>
          </w:p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8A0846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A0846" w:rsidRPr="008A0846" w:rsidRDefault="008A0846" w:rsidP="008A0846">
            <w:pPr>
              <w:rPr>
                <w:rFonts w:ascii="Open Sans Light" w:hAnsi="Open Sans Light" w:cs="Open Sans Light"/>
              </w:rPr>
            </w:pPr>
            <w:r w:rsidRPr="008A0846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8A0846" w:rsidRPr="008A0846" w:rsidRDefault="008A0846" w:rsidP="008A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8A0846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-0,2 %</w:t>
            </w:r>
          </w:p>
        </w:tc>
      </w:tr>
      <w:tr w:rsidR="008A0846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A0846" w:rsidRPr="008A0846" w:rsidRDefault="008A0846" w:rsidP="008A0846">
            <w:pPr>
              <w:rPr>
                <w:rFonts w:ascii="Open Sans Light" w:hAnsi="Open Sans Light" w:cs="Open Sans Light"/>
              </w:rPr>
            </w:pPr>
            <w:r w:rsidRPr="008A0846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8A0846" w:rsidRPr="008A0846" w:rsidRDefault="008A0846" w:rsidP="008A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8A0846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-0,8 %</w:t>
            </w:r>
          </w:p>
        </w:tc>
      </w:tr>
      <w:tr w:rsidR="008A0846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8A0846" w:rsidRPr="008A0846" w:rsidRDefault="008A0846" w:rsidP="008A0846">
            <w:pPr>
              <w:rPr>
                <w:rFonts w:ascii="Open Sans Light" w:hAnsi="Open Sans Light" w:cs="Open Sans Light"/>
              </w:rPr>
            </w:pPr>
            <w:r w:rsidRPr="008A0846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8A0846" w:rsidRPr="008A0846" w:rsidRDefault="008A0846" w:rsidP="008A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8A0846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-1,8 %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cuanto al ranking de precios, Madrid es la comunidad más cara para alquilar una vivienda de segunda mano, con un precio de </w:t>
      </w:r>
      <w:r w:rsidR="006B3786">
        <w:rPr>
          <w:rFonts w:ascii="Open Sans" w:hAnsi="Open Sans" w:cs="Open Sans"/>
          <w:color w:val="000000"/>
        </w:rPr>
        <w:t>13,</w:t>
      </w:r>
      <w:r w:rsidR="008A0846">
        <w:rPr>
          <w:rFonts w:ascii="Open Sans" w:hAnsi="Open Sans" w:cs="Open Sans"/>
          <w:color w:val="000000"/>
        </w:rPr>
        <w:t>40</w:t>
      </w:r>
      <w:r w:rsidRPr="0064757F">
        <w:rPr>
          <w:rFonts w:ascii="Open Sans" w:hAnsi="Open Sans" w:cs="Open Sans"/>
          <w:color w:val="000000"/>
        </w:rPr>
        <w:t xml:space="preserve"> €/m2 al mes. Le sigue Cataluña (</w:t>
      </w:r>
      <w:r w:rsidR="006821ED">
        <w:rPr>
          <w:rFonts w:ascii="Open Sans" w:hAnsi="Open Sans" w:cs="Open Sans"/>
          <w:color w:val="000000"/>
        </w:rPr>
        <w:t>12,</w:t>
      </w:r>
      <w:r w:rsidR="008A0846">
        <w:rPr>
          <w:rFonts w:ascii="Open Sans" w:hAnsi="Open Sans" w:cs="Open Sans"/>
          <w:color w:val="000000"/>
        </w:rPr>
        <w:t>30</w:t>
      </w:r>
      <w:r w:rsidRPr="0064757F">
        <w:rPr>
          <w:rFonts w:ascii="Open Sans" w:hAnsi="Open Sans" w:cs="Open Sans"/>
          <w:color w:val="000000"/>
        </w:rPr>
        <w:t xml:space="preserve"> €/m2 al mes), </w:t>
      </w:r>
      <w:r w:rsidR="0020022E">
        <w:rPr>
          <w:rFonts w:ascii="Open Sans" w:hAnsi="Open Sans" w:cs="Open Sans"/>
          <w:color w:val="000000"/>
        </w:rPr>
        <w:t>País Vasco (</w:t>
      </w:r>
      <w:r w:rsidR="008A0846">
        <w:rPr>
          <w:rFonts w:ascii="Open Sans" w:hAnsi="Open Sans" w:cs="Open Sans"/>
          <w:color w:val="000000"/>
        </w:rPr>
        <w:t>10,41</w:t>
      </w:r>
      <w:r w:rsidR="0020022E">
        <w:rPr>
          <w:rFonts w:ascii="Open Sans" w:hAnsi="Open Sans" w:cs="Open Sans"/>
          <w:color w:val="000000"/>
        </w:rPr>
        <w:t xml:space="preserve"> €/m2 al mes) y Baleares (9,</w:t>
      </w:r>
      <w:r w:rsidR="008A0846">
        <w:rPr>
          <w:rFonts w:ascii="Open Sans" w:hAnsi="Open Sans" w:cs="Open Sans"/>
          <w:color w:val="000000"/>
        </w:rPr>
        <w:t>85</w:t>
      </w:r>
      <w:r w:rsidR="0020022E">
        <w:rPr>
          <w:rFonts w:ascii="Open Sans" w:hAnsi="Open Sans" w:cs="Open Sans"/>
          <w:color w:val="000000"/>
        </w:rPr>
        <w:t xml:space="preserve"> €/m2 al mes). </w:t>
      </w:r>
      <w:r w:rsidRPr="0064757F">
        <w:rPr>
          <w:rFonts w:ascii="Open Sans" w:hAnsi="Open Sans" w:cs="Open Sans"/>
          <w:color w:val="000000"/>
        </w:rPr>
        <w:t>En el lado opuesto, Extremadura (4,</w:t>
      </w:r>
      <w:r w:rsidR="008A0846">
        <w:rPr>
          <w:rFonts w:ascii="Open Sans" w:hAnsi="Open Sans" w:cs="Open Sans"/>
          <w:color w:val="000000"/>
        </w:rPr>
        <w:t>28</w:t>
      </w:r>
      <w:r w:rsidRPr="0064757F">
        <w:rPr>
          <w:rFonts w:ascii="Open Sans" w:hAnsi="Open Sans" w:cs="Open Sans"/>
          <w:color w:val="000000"/>
        </w:rPr>
        <w:t xml:space="preserve"> €/m2 al mes) y Castilla-La Mancha (</w:t>
      </w:r>
      <w:r w:rsidR="006B3786">
        <w:rPr>
          <w:rFonts w:ascii="Open Sans" w:hAnsi="Open Sans" w:cs="Open Sans"/>
          <w:color w:val="000000"/>
        </w:rPr>
        <w:t>4,</w:t>
      </w:r>
      <w:r w:rsidR="008A0846">
        <w:rPr>
          <w:rFonts w:ascii="Open Sans" w:hAnsi="Open Sans" w:cs="Open Sans"/>
          <w:color w:val="000000"/>
        </w:rPr>
        <w:t>83</w:t>
      </w:r>
      <w:r w:rsidRPr="0064757F">
        <w:rPr>
          <w:rFonts w:ascii="Open Sans" w:hAnsi="Open Sans" w:cs="Open Sans"/>
          <w:color w:val="000000"/>
        </w:rPr>
        <w:t xml:space="preserve"> €/m2 al mes) son las dos comunidades con los precios de la vivienda en alquiler más asequibles.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 la </w:t>
      </w:r>
      <w:r w:rsidRPr="0064757F">
        <w:rPr>
          <w:rFonts w:ascii="Open Sans" w:hAnsi="Open Sans" w:cs="Open Sans"/>
          <w:b/>
          <w:bCs/>
          <w:color w:val="000000"/>
        </w:rPr>
        <w:t>evolución por provincias</w:t>
      </w:r>
      <w:r w:rsidRPr="0064757F">
        <w:rPr>
          <w:rFonts w:ascii="Open Sans" w:hAnsi="Open Sans" w:cs="Open Sans"/>
          <w:color w:val="000000"/>
        </w:rPr>
        <w:t xml:space="preserve">, </w:t>
      </w:r>
      <w:r w:rsidR="008A0846">
        <w:rPr>
          <w:rFonts w:ascii="Open Sans" w:hAnsi="Open Sans" w:cs="Open Sans"/>
          <w:color w:val="000000"/>
        </w:rPr>
        <w:t>31</w:t>
      </w:r>
      <w:r w:rsidRPr="0064757F">
        <w:rPr>
          <w:rFonts w:ascii="Open Sans" w:hAnsi="Open Sans" w:cs="Open Sans"/>
          <w:color w:val="000000"/>
        </w:rPr>
        <w:t xml:space="preserve"> de ellas registran aumentos </w:t>
      </w:r>
      <w:r w:rsidR="0020022E">
        <w:rPr>
          <w:rFonts w:ascii="Open Sans" w:hAnsi="Open Sans" w:cs="Open Sans"/>
          <w:color w:val="000000"/>
        </w:rPr>
        <w:t>mensuales</w:t>
      </w:r>
      <w:r w:rsidRPr="0064757F">
        <w:rPr>
          <w:rFonts w:ascii="Open Sans" w:hAnsi="Open Sans" w:cs="Open Sans"/>
          <w:color w:val="000000"/>
        </w:rPr>
        <w:t xml:space="preserve"> en el precio del alquiler respecto al </w:t>
      </w:r>
      <w:r w:rsidR="008A0846">
        <w:rPr>
          <w:rFonts w:ascii="Open Sans" w:hAnsi="Open Sans" w:cs="Open Sans"/>
          <w:color w:val="000000"/>
        </w:rPr>
        <w:t>mes pasado</w:t>
      </w:r>
      <w:r w:rsidRPr="0064757F">
        <w:rPr>
          <w:rFonts w:ascii="Open Sans" w:hAnsi="Open Sans" w:cs="Open Sans"/>
          <w:color w:val="000000"/>
        </w:rPr>
        <w:t xml:space="preserve">, con incrementos que van del </w:t>
      </w:r>
      <w:r w:rsidR="008A0846">
        <w:rPr>
          <w:rFonts w:ascii="Open Sans" w:hAnsi="Open Sans" w:cs="Open Sans"/>
          <w:color w:val="000000"/>
        </w:rPr>
        <w:t>4,7</w:t>
      </w:r>
      <w:r w:rsidRPr="0064757F">
        <w:rPr>
          <w:rFonts w:ascii="Open Sans" w:hAnsi="Open Sans" w:cs="Open Sans"/>
          <w:color w:val="000000"/>
        </w:rPr>
        <w:t xml:space="preserve">% </w:t>
      </w:r>
      <w:r w:rsidR="008A0846">
        <w:rPr>
          <w:rFonts w:ascii="Open Sans" w:hAnsi="Open Sans" w:cs="Open Sans"/>
          <w:color w:val="000000"/>
        </w:rPr>
        <w:t>fr Teruel</w:t>
      </w:r>
      <w:r w:rsidRPr="0064757F">
        <w:rPr>
          <w:rFonts w:ascii="Open Sans" w:hAnsi="Open Sans" w:cs="Open Sans"/>
          <w:color w:val="000000"/>
        </w:rPr>
        <w:t xml:space="preserve"> al 0,</w:t>
      </w:r>
      <w:r w:rsidR="0020022E">
        <w:rPr>
          <w:rFonts w:ascii="Open Sans" w:hAnsi="Open Sans" w:cs="Open Sans"/>
          <w:color w:val="000000"/>
        </w:rPr>
        <w:t>1</w:t>
      </w:r>
      <w:r w:rsidRPr="0064757F">
        <w:rPr>
          <w:rFonts w:ascii="Open Sans" w:hAnsi="Open Sans" w:cs="Open Sans"/>
          <w:color w:val="000000"/>
        </w:rPr>
        <w:t xml:space="preserve">% de </w:t>
      </w:r>
      <w:r w:rsidR="008A0846">
        <w:rPr>
          <w:rFonts w:ascii="Open Sans" w:hAnsi="Open Sans" w:cs="Open Sans"/>
          <w:color w:val="000000"/>
        </w:rPr>
        <w:t>Cantabria</w:t>
      </w:r>
      <w:r w:rsidRPr="0064757F">
        <w:rPr>
          <w:rFonts w:ascii="Open Sans" w:hAnsi="Open Sans" w:cs="Open Sans"/>
          <w:color w:val="000000"/>
        </w:rPr>
        <w:t xml:space="preserve">. Por el contrario, el precio del alquiler desciende </w:t>
      </w:r>
      <w:r w:rsidR="0020022E">
        <w:rPr>
          <w:rFonts w:ascii="Open Sans" w:hAnsi="Open Sans" w:cs="Open Sans"/>
          <w:color w:val="000000"/>
        </w:rPr>
        <w:t xml:space="preserve">mensualmente en </w:t>
      </w:r>
      <w:r w:rsidR="008A0846">
        <w:rPr>
          <w:rFonts w:ascii="Open Sans" w:hAnsi="Open Sans" w:cs="Open Sans"/>
          <w:color w:val="000000"/>
        </w:rPr>
        <w:t>16</w:t>
      </w:r>
      <w:r w:rsidRPr="0064757F">
        <w:rPr>
          <w:rFonts w:ascii="Open Sans" w:hAnsi="Open Sans" w:cs="Open Sans"/>
          <w:color w:val="000000"/>
        </w:rPr>
        <w:t xml:space="preserve"> provincias con descensos que van del -</w:t>
      </w:r>
      <w:r w:rsidR="0020022E">
        <w:rPr>
          <w:rFonts w:ascii="Open Sans" w:hAnsi="Open Sans" w:cs="Open Sans"/>
          <w:color w:val="000000"/>
        </w:rPr>
        <w:t>0,</w:t>
      </w:r>
      <w:r w:rsidR="008A0846">
        <w:rPr>
          <w:rFonts w:ascii="Open Sans" w:hAnsi="Open Sans" w:cs="Open Sans"/>
          <w:color w:val="000000"/>
        </w:rPr>
        <w:t>1</w:t>
      </w:r>
      <w:r w:rsidRPr="0064757F">
        <w:rPr>
          <w:rFonts w:ascii="Open Sans" w:hAnsi="Open Sans" w:cs="Open Sans"/>
          <w:color w:val="000000"/>
        </w:rPr>
        <w:t xml:space="preserve">% de </w:t>
      </w:r>
      <w:r w:rsidR="008A0846">
        <w:rPr>
          <w:rFonts w:ascii="Open Sans" w:hAnsi="Open Sans" w:cs="Open Sans"/>
          <w:color w:val="000000"/>
        </w:rPr>
        <w:t>Huelva</w:t>
      </w:r>
      <w:r w:rsidRPr="0064757F">
        <w:rPr>
          <w:rFonts w:ascii="Open Sans" w:hAnsi="Open Sans" w:cs="Open Sans"/>
          <w:color w:val="000000"/>
        </w:rPr>
        <w:t xml:space="preserve"> a la caída del </w:t>
      </w:r>
      <w:r w:rsidR="008A0846">
        <w:rPr>
          <w:rFonts w:ascii="Open Sans" w:hAnsi="Open Sans" w:cs="Open Sans"/>
          <w:color w:val="000000"/>
        </w:rPr>
        <w:t>–4,8</w:t>
      </w:r>
      <w:r w:rsidRPr="0064757F">
        <w:rPr>
          <w:rFonts w:ascii="Open Sans" w:hAnsi="Open Sans" w:cs="Open Sans"/>
          <w:color w:val="000000"/>
        </w:rPr>
        <w:t xml:space="preserve">% de </w:t>
      </w:r>
      <w:r w:rsidR="008A0846">
        <w:rPr>
          <w:rFonts w:ascii="Open Sans" w:hAnsi="Open Sans" w:cs="Open Sans"/>
          <w:color w:val="000000"/>
        </w:rPr>
        <w:t>Álava</w:t>
      </w:r>
      <w:r w:rsidR="0020022E">
        <w:rPr>
          <w:rFonts w:ascii="Open Sans" w:hAnsi="Open Sans" w:cs="Open Sans"/>
          <w:color w:val="000000"/>
        </w:rPr>
        <w:t>.</w:t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Barcelona es el municipio más caro para alquilar una vivienda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al </w:t>
      </w:r>
      <w:r w:rsidRPr="0064757F">
        <w:rPr>
          <w:rFonts w:ascii="Open Sans" w:hAnsi="Open Sans" w:cs="Open Sans"/>
          <w:b/>
          <w:bCs/>
          <w:color w:val="000000"/>
        </w:rPr>
        <w:t>análisis de los municipios</w:t>
      </w:r>
      <w:r w:rsidRPr="0064757F">
        <w:rPr>
          <w:rFonts w:ascii="Open Sans" w:hAnsi="Open Sans" w:cs="Open Sans"/>
          <w:color w:val="000000"/>
        </w:rPr>
        <w:t xml:space="preserve">, en el mes de </w:t>
      </w:r>
      <w:r w:rsidR="002E6048">
        <w:rPr>
          <w:rFonts w:ascii="Open Sans" w:hAnsi="Open Sans" w:cs="Open Sans"/>
          <w:color w:val="000000"/>
        </w:rPr>
        <w:t>enero</w:t>
      </w:r>
      <w:r w:rsidRPr="0064757F">
        <w:rPr>
          <w:rFonts w:ascii="Open Sans" w:hAnsi="Open Sans" w:cs="Open Sans"/>
          <w:color w:val="000000"/>
        </w:rPr>
        <w:t xml:space="preserve"> destaca un mes más la ciudad de Barcelona como la más cara para alquilar una vivienda con </w:t>
      </w:r>
      <w:r w:rsidR="0020022E">
        <w:rPr>
          <w:rFonts w:ascii="Open Sans" w:hAnsi="Open Sans" w:cs="Open Sans"/>
          <w:color w:val="000000"/>
        </w:rPr>
        <w:t>16,0</w:t>
      </w:r>
      <w:r w:rsidR="002E6048">
        <w:rPr>
          <w:rFonts w:ascii="Open Sans" w:hAnsi="Open Sans" w:cs="Open Sans"/>
          <w:color w:val="000000"/>
        </w:rPr>
        <w:t>5</w:t>
      </w:r>
      <w:r w:rsidRPr="0064757F">
        <w:rPr>
          <w:rFonts w:ascii="Open Sans" w:hAnsi="Open Sans" w:cs="Open Sans"/>
          <w:color w:val="000000"/>
        </w:rPr>
        <w:t xml:space="preserve"> €/m2 al mes y registra un </w:t>
      </w:r>
      <w:r w:rsidR="002E6048">
        <w:rPr>
          <w:rFonts w:ascii="Open Sans" w:hAnsi="Open Sans" w:cs="Open Sans"/>
          <w:color w:val="000000"/>
        </w:rPr>
        <w:t>descenso</w:t>
      </w:r>
      <w:r w:rsidRPr="0064757F">
        <w:rPr>
          <w:rFonts w:ascii="Open Sans" w:hAnsi="Open Sans" w:cs="Open Sans"/>
          <w:color w:val="000000"/>
        </w:rPr>
        <w:t xml:space="preserve"> interanual del </w:t>
      </w:r>
      <w:r w:rsidR="002E6048">
        <w:rPr>
          <w:rFonts w:ascii="Open Sans" w:hAnsi="Open Sans" w:cs="Open Sans"/>
          <w:color w:val="000000"/>
        </w:rPr>
        <w:t>-1,3</w:t>
      </w:r>
      <w:r w:rsidRPr="0064757F">
        <w:rPr>
          <w:rFonts w:ascii="Open Sans" w:hAnsi="Open Sans" w:cs="Open Sans"/>
          <w:color w:val="000000"/>
        </w:rPr>
        <w:t xml:space="preserve">%. Le sigue </w:t>
      </w:r>
      <w:r w:rsidR="007D0107">
        <w:rPr>
          <w:rFonts w:ascii="Open Sans" w:hAnsi="Open Sans" w:cs="Open Sans"/>
          <w:color w:val="000000"/>
        </w:rPr>
        <w:t>Madrid</w:t>
      </w:r>
      <w:r w:rsidRPr="0064757F">
        <w:rPr>
          <w:rFonts w:ascii="Open Sans" w:hAnsi="Open Sans" w:cs="Open Sans"/>
          <w:color w:val="000000"/>
        </w:rPr>
        <w:t xml:space="preserve"> (</w:t>
      </w:r>
      <w:r w:rsidR="00A714BF">
        <w:rPr>
          <w:rFonts w:ascii="Open Sans" w:hAnsi="Open Sans" w:cs="Open Sans"/>
          <w:color w:val="000000"/>
        </w:rPr>
        <w:t>15</w:t>
      </w:r>
      <w:r w:rsidR="002E6048">
        <w:rPr>
          <w:rFonts w:ascii="Open Sans" w:hAnsi="Open Sans" w:cs="Open Sans"/>
          <w:color w:val="000000"/>
        </w:rPr>
        <w:t>,27</w:t>
      </w:r>
      <w:r w:rsidR="00A714BF">
        <w:rPr>
          <w:rFonts w:ascii="Open Sans" w:hAnsi="Open Sans" w:cs="Open Sans"/>
          <w:color w:val="000000"/>
        </w:rPr>
        <w:t xml:space="preserve"> €/m2 al mes), Sitges (14,</w:t>
      </w:r>
      <w:r w:rsidR="002E6048">
        <w:rPr>
          <w:rFonts w:ascii="Open Sans" w:hAnsi="Open Sans" w:cs="Open Sans"/>
          <w:color w:val="000000"/>
        </w:rPr>
        <w:t>47</w:t>
      </w:r>
      <w:r w:rsidRPr="0064757F">
        <w:rPr>
          <w:rFonts w:ascii="Open Sans" w:hAnsi="Open Sans" w:cs="Open Sans"/>
          <w:color w:val="000000"/>
        </w:rPr>
        <w:t xml:space="preserve"> €/m2 al mes) y </w:t>
      </w:r>
      <w:r w:rsidR="002E6048">
        <w:rPr>
          <w:rFonts w:ascii="Open Sans" w:hAnsi="Open Sans" w:cs="Open Sans"/>
          <w:color w:val="000000"/>
        </w:rPr>
        <w:t>Calvià</w:t>
      </w:r>
      <w:r w:rsidRPr="0064757F">
        <w:rPr>
          <w:rFonts w:ascii="Open Sans" w:hAnsi="Open Sans" w:cs="Open Sans"/>
          <w:color w:val="000000"/>
        </w:rPr>
        <w:t xml:space="preserve"> (14,</w:t>
      </w:r>
      <w:r w:rsidR="002E6048">
        <w:rPr>
          <w:rFonts w:ascii="Open Sans" w:hAnsi="Open Sans" w:cs="Open Sans"/>
          <w:color w:val="000000"/>
        </w:rPr>
        <w:t>18</w:t>
      </w:r>
      <w:r w:rsidRPr="0064757F">
        <w:rPr>
          <w:rFonts w:ascii="Open Sans" w:hAnsi="Open Sans" w:cs="Open Sans"/>
          <w:color w:val="000000"/>
        </w:rPr>
        <w:t xml:space="preserve"> €/m2 al mes)</w:t>
      </w:r>
      <w:r>
        <w:rPr>
          <w:rFonts w:ascii="Open Sans" w:hAnsi="Open Sans" w:cs="Open Sans"/>
          <w:color w:val="000000"/>
        </w:rPr>
        <w:t>.</w:t>
      </w:r>
    </w:p>
    <w:p w:rsidR="00F50838" w:rsidRPr="00C07A68" w:rsidRDefault="00252655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Sube el precio en 18</w:t>
      </w:r>
      <w:r w:rsidR="00D001C4" w:rsidRPr="00C07A6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distritos de Madrid y en </w:t>
      </w:r>
      <w:r w:rsidR="00892BB3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cuatro</w:t>
      </w:r>
      <w:r w:rsidR="00D001C4" w:rsidRPr="00C07A6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de Barcelona</w:t>
      </w:r>
    </w:p>
    <w:p w:rsidR="00892BB3" w:rsidRDefault="00892BB3" w:rsidP="00892BB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>De los 2</w:t>
      </w:r>
      <w:r>
        <w:rPr>
          <w:rFonts w:ascii="Open Sans" w:hAnsi="Open Sans" w:cs="Open Sans"/>
          <w:color w:val="000000"/>
        </w:rPr>
        <w:t>1</w:t>
      </w:r>
      <w:r w:rsidRPr="00EE12AE">
        <w:rPr>
          <w:rFonts w:ascii="Open Sans" w:hAnsi="Open Sans" w:cs="Open Sans"/>
          <w:color w:val="000000"/>
        </w:rPr>
        <w:t xml:space="preserve"> distritos</w:t>
      </w:r>
      <w:r>
        <w:rPr>
          <w:rFonts w:ascii="Open Sans" w:hAnsi="Open Sans" w:cs="Open Sans"/>
          <w:color w:val="000000"/>
        </w:rPr>
        <w:t xml:space="preserve"> madrileños</w:t>
      </w:r>
      <w:r w:rsidRPr="00EE12AE">
        <w:rPr>
          <w:rFonts w:ascii="Open Sans" w:hAnsi="Open Sans" w:cs="Open Sans"/>
          <w:color w:val="000000"/>
        </w:rPr>
        <w:t xml:space="preserve"> analizados por </w:t>
      </w:r>
      <w:hyperlink r:id="rId13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Style w:val="Hipervnculo"/>
          <w:rFonts w:ascii="Open Sans" w:hAnsi="Open Sans" w:cs="Open Sans"/>
          <w:b/>
          <w:bCs/>
        </w:rPr>
        <w:t>,</w:t>
      </w:r>
      <w:r>
        <w:rPr>
          <w:rFonts w:ascii="Open Sans" w:hAnsi="Open Sans" w:cs="Open Sans"/>
          <w:color w:val="000000"/>
        </w:rPr>
        <w:t xml:space="preserve"> 18 </w:t>
      </w:r>
      <w:r w:rsidRPr="00EE12AE">
        <w:rPr>
          <w:rFonts w:ascii="Open Sans" w:hAnsi="Open Sans" w:cs="Open Sans"/>
          <w:color w:val="000000"/>
        </w:rPr>
        <w:t xml:space="preserve">de ellos registran aumentos </w:t>
      </w:r>
      <w:r>
        <w:rPr>
          <w:rFonts w:ascii="Open Sans" w:hAnsi="Open Sans" w:cs="Open Sans"/>
          <w:color w:val="000000"/>
        </w:rPr>
        <w:t xml:space="preserve">en el </w:t>
      </w:r>
      <w:r w:rsidRPr="00EE12AE">
        <w:rPr>
          <w:rFonts w:ascii="Open Sans" w:hAnsi="Open Sans" w:cs="Open Sans"/>
          <w:color w:val="000000"/>
        </w:rPr>
        <w:t xml:space="preserve">precio </w:t>
      </w:r>
      <w:r>
        <w:rPr>
          <w:rFonts w:ascii="Open Sans" w:hAnsi="Open Sans" w:cs="Open Sans"/>
          <w:color w:val="000000"/>
        </w:rPr>
        <w:t>del</w:t>
      </w:r>
      <w:r w:rsidRPr="00EE12AE">
        <w:rPr>
          <w:rFonts w:ascii="Open Sans" w:hAnsi="Open Sans" w:cs="Open Sans"/>
          <w:color w:val="000000"/>
        </w:rPr>
        <w:t xml:space="preserve"> mes de </w:t>
      </w:r>
      <w:r>
        <w:rPr>
          <w:rFonts w:ascii="Open Sans" w:hAnsi="Open Sans" w:cs="Open Sans"/>
          <w:color w:val="000000"/>
        </w:rPr>
        <w:t>enero</w:t>
      </w:r>
      <w:r w:rsidRPr="00EE12AE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Las subidas mensuales oscilan entre el 3,8% de </w:t>
      </w:r>
      <w:r w:rsidRPr="003A2D98">
        <w:rPr>
          <w:rFonts w:ascii="Open Sans" w:hAnsi="Open Sans" w:cs="Open Sans"/>
          <w:color w:val="000000"/>
        </w:rPr>
        <w:t>Vicálvaro</w:t>
      </w:r>
      <w:r>
        <w:rPr>
          <w:rFonts w:ascii="Open Sans" w:hAnsi="Open Sans" w:cs="Open Sans"/>
          <w:color w:val="000000"/>
        </w:rPr>
        <w:t xml:space="preserve"> y el 0,1% de </w:t>
      </w:r>
      <w:r w:rsidRPr="003A2D98">
        <w:rPr>
          <w:rFonts w:ascii="Open Sans" w:hAnsi="Open Sans" w:cs="Open Sans"/>
          <w:color w:val="000000"/>
        </w:rPr>
        <w:t>Fuencarral</w:t>
      </w:r>
      <w:r>
        <w:rPr>
          <w:rFonts w:ascii="Open Sans" w:hAnsi="Open Sans" w:cs="Open Sans"/>
          <w:color w:val="000000"/>
        </w:rPr>
        <w:t xml:space="preserve">. </w:t>
      </w:r>
      <w:r w:rsidRPr="00EE12AE">
        <w:rPr>
          <w:rFonts w:ascii="Open Sans" w:hAnsi="Open Sans" w:cs="Open Sans"/>
          <w:color w:val="000000"/>
        </w:rPr>
        <w:t>Por el contrario</w:t>
      </w:r>
      <w:r>
        <w:rPr>
          <w:rFonts w:ascii="Open Sans" w:hAnsi="Open Sans" w:cs="Open Sans"/>
          <w:color w:val="000000"/>
        </w:rPr>
        <w:t xml:space="preserve">, aunque las caídas de enero no son tan acusadas en los distritos, </w:t>
      </w:r>
      <w:r w:rsidRPr="003A2D98">
        <w:rPr>
          <w:rFonts w:ascii="Open Sans" w:hAnsi="Open Sans" w:cs="Open Sans"/>
          <w:color w:val="000000"/>
        </w:rPr>
        <w:t>Villaverde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que registra </w:t>
      </w:r>
      <w:r>
        <w:rPr>
          <w:rFonts w:ascii="Open Sans" w:hAnsi="Open Sans" w:cs="Open Sans"/>
          <w:color w:val="000000"/>
        </w:rPr>
        <w:t>el</w:t>
      </w:r>
      <w:r w:rsidRPr="00EE12AE">
        <w:rPr>
          <w:rFonts w:ascii="Open Sans" w:hAnsi="Open Sans" w:cs="Open Sans"/>
          <w:color w:val="000000"/>
        </w:rPr>
        <w:t xml:space="preserve"> mayor descenso</w:t>
      </w:r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en concreto lo hace con un</w:t>
      </w:r>
      <w:r>
        <w:rPr>
          <w:rFonts w:ascii="Open Sans" w:hAnsi="Open Sans" w:cs="Open Sans"/>
          <w:color w:val="000000"/>
        </w:rPr>
        <w:t>a caída del</w:t>
      </w:r>
      <w:r w:rsidRPr="00EE12AE">
        <w:rPr>
          <w:rFonts w:ascii="Open Sans" w:hAnsi="Open Sans" w:cs="Open Sans"/>
          <w:color w:val="000000"/>
        </w:rPr>
        <w:t xml:space="preserve"> -</w:t>
      </w:r>
      <w:r>
        <w:rPr>
          <w:rFonts w:ascii="Open Sans" w:hAnsi="Open Sans" w:cs="Open Sans"/>
          <w:color w:val="000000"/>
        </w:rPr>
        <w:t>0,7</w:t>
      </w:r>
      <w:r w:rsidRPr="00EE12AE">
        <w:rPr>
          <w:rFonts w:ascii="Open Sans" w:hAnsi="Open Sans" w:cs="Open Sans"/>
          <w:color w:val="000000"/>
        </w:rPr>
        <w:t xml:space="preserve">%. </w:t>
      </w:r>
    </w:p>
    <w:p w:rsidR="00892BB3" w:rsidRDefault="00892BB3" w:rsidP="00892BB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Salamanca es el distrito más caro de la capital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 con un precio de </w:t>
      </w:r>
      <w:r>
        <w:rPr>
          <w:rFonts w:ascii="Open Sans" w:hAnsi="Open Sans" w:cs="Open Sans"/>
          <w:color w:val="000000"/>
        </w:rPr>
        <w:t>18,21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Chamberí</w:t>
      </w:r>
      <w:r>
        <w:rPr>
          <w:rFonts w:ascii="Open Sans" w:hAnsi="Open Sans" w:cs="Open Sans"/>
          <w:color w:val="000000"/>
        </w:rPr>
        <w:t xml:space="preserve"> con 18,15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Centro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17,50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y </w:t>
      </w:r>
      <w:r>
        <w:rPr>
          <w:rFonts w:ascii="Open Sans" w:hAnsi="Open Sans" w:cs="Open Sans"/>
          <w:color w:val="000000"/>
        </w:rPr>
        <w:t>Retiro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15,74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>. En el lado opuesto, Villaverde</w:t>
      </w:r>
      <w:r>
        <w:rPr>
          <w:rFonts w:ascii="Open Sans" w:hAnsi="Open Sans" w:cs="Open Sans"/>
          <w:color w:val="000000"/>
        </w:rPr>
        <w:t xml:space="preserve">, el décimo distrito más poblado de Madrid,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además</w:t>
      </w:r>
      <w:r w:rsidRPr="00EE12AE">
        <w:rPr>
          <w:rFonts w:ascii="Open Sans" w:hAnsi="Open Sans" w:cs="Open Sans"/>
          <w:color w:val="000000"/>
        </w:rPr>
        <w:t xml:space="preserve"> el más económico, </w:t>
      </w:r>
      <w:r>
        <w:rPr>
          <w:rFonts w:ascii="Open Sans" w:hAnsi="Open Sans" w:cs="Open Sans"/>
          <w:color w:val="000000"/>
        </w:rPr>
        <w:t>en concreto su valor en enero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10,46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</w:p>
    <w:p w:rsidR="00892BB3" w:rsidRPr="00B77261" w:rsidRDefault="00892BB3" w:rsidP="00892BB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 d</w:t>
      </w:r>
      <w:r w:rsidRPr="00A0415E">
        <w:rPr>
          <w:rFonts w:ascii="Open Sans" w:hAnsi="Open Sans" w:cs="Open Sans"/>
          <w:color w:val="000000"/>
        </w:rPr>
        <w:t>iferencia</w:t>
      </w:r>
      <w:r>
        <w:rPr>
          <w:rFonts w:ascii="Open Sans" w:hAnsi="Open Sans" w:cs="Open Sans"/>
          <w:color w:val="000000"/>
        </w:rPr>
        <w:t>s</w:t>
      </w:r>
      <w:r w:rsidRPr="00A0415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de </w:t>
      </w:r>
      <w:r w:rsidRPr="00A0415E">
        <w:rPr>
          <w:rFonts w:ascii="Open Sans" w:hAnsi="Open Sans" w:cs="Open Sans"/>
          <w:color w:val="000000"/>
        </w:rPr>
        <w:t>precio medio</w:t>
      </w:r>
      <w:r>
        <w:rPr>
          <w:rFonts w:ascii="Open Sans" w:hAnsi="Open Sans" w:cs="Open Sans"/>
          <w:color w:val="000000"/>
        </w:rPr>
        <w:t xml:space="preserve">, alquilar una vivienda en el distrito más caro de Madrid capital, el distrito de Salamanca, sale un 74% más costoso que alquilarla en el distrito más económico, Villaverde. </w:t>
      </w:r>
    </w:p>
    <w:tbl>
      <w:tblPr>
        <w:tblStyle w:val="Tabladecuadrcula5oscura-nfasis11"/>
        <w:tblpPr w:leftFromText="141" w:rightFromText="141" w:vertAnchor="text" w:horzAnchor="margin" w:tblpX="108" w:tblpY="616"/>
        <w:tblW w:w="9039" w:type="dxa"/>
        <w:tblLook w:val="04A0" w:firstRow="1" w:lastRow="0" w:firstColumn="1" w:lastColumn="0" w:noHBand="0" w:noVBand="1"/>
      </w:tblPr>
      <w:tblGrid>
        <w:gridCol w:w="2903"/>
        <w:gridCol w:w="3017"/>
        <w:gridCol w:w="3119"/>
      </w:tblGrid>
      <w:tr w:rsidR="00892BB3" w:rsidRPr="005A7CCC" w:rsidTr="009E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Align w:val="center"/>
          </w:tcPr>
          <w:p w:rsidR="00892BB3" w:rsidRPr="005A7CCC" w:rsidRDefault="00892BB3" w:rsidP="009E3568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5A7CCC">
              <w:rPr>
                <w:rFonts w:ascii="Open Sans Light" w:hAnsi="Open Sans Light" w:cs="Open Sans Light"/>
                <w:iCs/>
                <w:lang w:val="es-ES"/>
              </w:rPr>
              <w:t>Distrito</w:t>
            </w:r>
          </w:p>
        </w:tc>
        <w:tc>
          <w:tcPr>
            <w:tcW w:w="3017" w:type="dxa"/>
            <w:vAlign w:val="center"/>
          </w:tcPr>
          <w:p w:rsidR="00892BB3" w:rsidRPr="005A7CCC" w:rsidRDefault="00892BB3" w:rsidP="009E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5A7CCC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892BB3" w:rsidRPr="005A7CCC" w:rsidRDefault="00892BB3" w:rsidP="009E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5A7CCC">
              <w:rPr>
                <w:rFonts w:ascii="Open Sans Light" w:hAnsi="Open Sans Light" w:cs="Open Sans Light"/>
                <w:lang w:val="es-ES"/>
              </w:rPr>
              <w:t>mensual (%)</w:t>
            </w:r>
          </w:p>
        </w:tc>
        <w:tc>
          <w:tcPr>
            <w:tcW w:w="3119" w:type="dxa"/>
            <w:vAlign w:val="center"/>
          </w:tcPr>
          <w:p w:rsidR="00892BB3" w:rsidRPr="005A7CCC" w:rsidRDefault="00892BB3" w:rsidP="009E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5A7CCC">
              <w:rPr>
                <w:rFonts w:ascii="Open Sans Light" w:hAnsi="Open Sans Light" w:cs="Open Sans Light"/>
                <w:lang w:val="es-ES"/>
              </w:rPr>
              <w:t>Enero 2019</w:t>
            </w:r>
            <w:r w:rsidRPr="005A7CCC">
              <w:rPr>
                <w:rFonts w:ascii="Open Sans Light" w:hAnsi="Open Sans Light" w:cs="Open Sans Light"/>
                <w:lang w:val="es-ES"/>
              </w:rPr>
              <w:br/>
              <w:t>(€/m</w:t>
            </w:r>
            <w:proofErr w:type="gramStart"/>
            <w:r w:rsidRPr="005A7CCC">
              <w:rPr>
                <w:rFonts w:ascii="Open Sans Light" w:hAnsi="Open Sans Light" w:cs="Open Sans Light"/>
                <w:vertAlign w:val="superscript"/>
                <w:lang w:val="es-ES"/>
              </w:rPr>
              <w:t xml:space="preserve">2 </w:t>
            </w:r>
            <w:r>
              <w:rPr>
                <w:rFonts w:ascii="Open Sans Light" w:hAnsi="Open Sans Light" w:cs="Open Sans Light"/>
                <w:vertAlign w:val="superscript"/>
                <w:lang w:val="es-ES"/>
              </w:rPr>
              <w:t xml:space="preserve"> </w:t>
            </w:r>
            <w:r w:rsidRPr="005A7CCC">
              <w:rPr>
                <w:rFonts w:ascii="Open Sans Light" w:hAnsi="Open Sans Light" w:cs="Open Sans Light"/>
                <w:lang w:val="es-ES"/>
              </w:rPr>
              <w:t>al</w:t>
            </w:r>
            <w:proofErr w:type="gramEnd"/>
            <w:r w:rsidRPr="005A7CCC">
              <w:rPr>
                <w:rFonts w:ascii="Open Sans Light" w:hAnsi="Open Sans Light" w:cs="Open Sans Light"/>
                <w:lang w:val="es-ES"/>
              </w:rPr>
              <w:t xml:space="preserve"> mes)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Vicálvaro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3,8 %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10,55 €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Centro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3,2 %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17,50 €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Carabanchel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1,8 %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11,61 €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Moratalaz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1,6 %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10,85 €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Tetuán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1,5 %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15,43 €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Latina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1,5 %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11,02 €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Hortaleza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1,5 %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13,50 €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Chamartín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1,4 %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15,35 €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Barajas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1,4 %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12,03 €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Moncloa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1,3 %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15,62 €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Usera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1,3 %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11,43 €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Chamberí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1,0 %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18,15 €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Retiro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0,8 %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15,74 €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Arganzuela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0,8 %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15,48 €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Puente de Vallecas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0,7 %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11,02 €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Villa de Vallecas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0,5 %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11,38 €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San Blas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0,3 %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12,07 €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Fuencarral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0,1 %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12,83 €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Salamanca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0,0 %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18,21 €</w:t>
            </w:r>
          </w:p>
        </w:tc>
      </w:tr>
      <w:tr w:rsidR="00892BB3" w:rsidRPr="005A7CC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Ciudad Lineal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5A7CCC">
              <w:rPr>
                <w:rFonts w:ascii="Open Sans Light" w:hAnsi="Open Sans Light" w:cs="Open Sans Light"/>
                <w:color w:val="FF0000"/>
              </w:rPr>
              <w:t>-0,3 %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13,26 €</w:t>
            </w:r>
          </w:p>
        </w:tc>
      </w:tr>
      <w:tr w:rsidR="00892BB3" w:rsidRPr="005A7CC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892BB3" w:rsidRPr="005A7CCC" w:rsidRDefault="00892BB3" w:rsidP="009E3568">
            <w:pPr>
              <w:rPr>
                <w:rFonts w:ascii="Open Sans Light" w:hAnsi="Open Sans Light" w:cs="Open Sans Light"/>
              </w:rPr>
            </w:pPr>
            <w:r w:rsidRPr="005A7CCC">
              <w:rPr>
                <w:rFonts w:ascii="Open Sans Light" w:hAnsi="Open Sans Light" w:cs="Open Sans Light"/>
              </w:rPr>
              <w:t>Villaverde</w:t>
            </w:r>
          </w:p>
        </w:tc>
        <w:tc>
          <w:tcPr>
            <w:tcW w:w="3017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5A7CCC">
              <w:rPr>
                <w:rFonts w:ascii="Open Sans Light" w:hAnsi="Open Sans Light" w:cs="Open Sans Light"/>
                <w:color w:val="FF0000"/>
              </w:rPr>
              <w:t>-0,7 %</w:t>
            </w:r>
          </w:p>
        </w:tc>
        <w:tc>
          <w:tcPr>
            <w:tcW w:w="3119" w:type="dxa"/>
            <w:vAlign w:val="bottom"/>
          </w:tcPr>
          <w:p w:rsidR="00892BB3" w:rsidRPr="005A7CC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5A7CCC">
              <w:rPr>
                <w:rFonts w:ascii="Open Sans Light" w:hAnsi="Open Sans Light" w:cs="Open Sans Light"/>
                <w:color w:val="000000"/>
              </w:rPr>
              <w:t>10,46 €</w:t>
            </w:r>
          </w:p>
        </w:tc>
      </w:tr>
    </w:tbl>
    <w:p w:rsidR="00892BB3" w:rsidRDefault="00892BB3" w:rsidP="00892BB3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753C54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Variación mensual de los distritos de Madrid</w:t>
      </w:r>
    </w:p>
    <w:p w:rsidR="00892BB3" w:rsidRDefault="00892BB3" w:rsidP="00892BB3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:rsidR="00892BB3" w:rsidRPr="00395FE0" w:rsidRDefault="00892BB3" w:rsidP="00892BB3">
      <w:pPr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 xml:space="preserve">Cuatro 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distritos barcelonenses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suben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el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alquiler</w:t>
      </w:r>
      <w:r w:rsidRPr="001D68A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</w:p>
    <w:p w:rsidR="00892BB3" w:rsidRDefault="00892BB3" w:rsidP="00892BB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De los </w:t>
      </w:r>
      <w:r>
        <w:rPr>
          <w:rFonts w:ascii="Open Sans" w:hAnsi="Open Sans" w:cs="Open Sans"/>
          <w:color w:val="000000"/>
        </w:rPr>
        <w:t>diez</w:t>
      </w:r>
      <w:r w:rsidRPr="00EE12AE">
        <w:rPr>
          <w:rFonts w:ascii="Open Sans" w:hAnsi="Open Sans" w:cs="Open Sans"/>
          <w:color w:val="000000"/>
        </w:rPr>
        <w:t xml:space="preserve"> distritos analizados </w:t>
      </w:r>
      <w:r>
        <w:rPr>
          <w:rFonts w:ascii="Open Sans" w:hAnsi="Open Sans" w:cs="Open Sans"/>
          <w:color w:val="000000"/>
        </w:rPr>
        <w:t xml:space="preserve">en Barcelona </w:t>
      </w:r>
      <w:r w:rsidRPr="00EE12AE">
        <w:rPr>
          <w:rFonts w:ascii="Open Sans" w:hAnsi="Open Sans" w:cs="Open Sans"/>
          <w:color w:val="000000"/>
        </w:rPr>
        <w:t xml:space="preserve">por </w:t>
      </w:r>
      <w:hyperlink r:id="rId14" w:history="1"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Style w:val="Hipervnculo"/>
          <w:rFonts w:ascii="Open Sans" w:hAnsi="Open Sans" w:cs="Open Sans"/>
          <w:b/>
          <w:bCs/>
        </w:rPr>
        <w:t>,</w:t>
      </w:r>
      <w:r>
        <w:rPr>
          <w:rFonts w:ascii="Open Sans" w:hAnsi="Open Sans" w:cs="Open Sans"/>
          <w:color w:val="000000"/>
        </w:rPr>
        <w:t xml:space="preserve"> cuatro </w:t>
      </w:r>
      <w:r w:rsidRPr="00EE12AE">
        <w:rPr>
          <w:rFonts w:ascii="Open Sans" w:hAnsi="Open Sans" w:cs="Open Sans"/>
          <w:color w:val="000000"/>
        </w:rPr>
        <w:t xml:space="preserve">de ellos registran aumentos </w:t>
      </w:r>
      <w:r>
        <w:rPr>
          <w:rFonts w:ascii="Open Sans" w:hAnsi="Open Sans" w:cs="Open Sans"/>
          <w:color w:val="000000"/>
        </w:rPr>
        <w:t xml:space="preserve">en el </w:t>
      </w:r>
      <w:r w:rsidRPr="00EE12AE">
        <w:rPr>
          <w:rFonts w:ascii="Open Sans" w:hAnsi="Open Sans" w:cs="Open Sans"/>
          <w:color w:val="000000"/>
        </w:rPr>
        <w:t xml:space="preserve">precio </w:t>
      </w:r>
      <w:r>
        <w:rPr>
          <w:rFonts w:ascii="Open Sans" w:hAnsi="Open Sans" w:cs="Open Sans"/>
          <w:color w:val="000000"/>
        </w:rPr>
        <w:t>del</w:t>
      </w:r>
      <w:r w:rsidRPr="00EE12AE">
        <w:rPr>
          <w:rFonts w:ascii="Open Sans" w:hAnsi="Open Sans" w:cs="Open Sans"/>
          <w:color w:val="000000"/>
        </w:rPr>
        <w:t xml:space="preserve"> mes de </w:t>
      </w:r>
      <w:r>
        <w:rPr>
          <w:rFonts w:ascii="Open Sans" w:hAnsi="Open Sans" w:cs="Open Sans"/>
          <w:color w:val="000000"/>
        </w:rPr>
        <w:t>enero</w:t>
      </w:r>
      <w:r w:rsidRPr="00EE12AE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Las subidas mensuales son leves en los cuatro distritos y oscilan entre el 1% de Eixample y el 0,3% de Sant Martí. </w:t>
      </w:r>
      <w:r w:rsidRPr="00EE12AE">
        <w:rPr>
          <w:rFonts w:ascii="Open Sans" w:hAnsi="Open Sans" w:cs="Open Sans"/>
          <w:color w:val="000000"/>
        </w:rPr>
        <w:t xml:space="preserve">Por </w:t>
      </w:r>
      <w:r>
        <w:rPr>
          <w:rFonts w:ascii="Open Sans" w:hAnsi="Open Sans" w:cs="Open Sans"/>
          <w:color w:val="000000"/>
        </w:rPr>
        <w:t xml:space="preserve">otro lado, tampoco las caídas de enero son tan acusadas en los distritos barceloneses, el céntrico distrito de </w:t>
      </w:r>
      <w:proofErr w:type="spellStart"/>
      <w:r>
        <w:rPr>
          <w:rFonts w:ascii="Open Sans" w:hAnsi="Open Sans" w:cs="Open Sans"/>
          <w:color w:val="000000"/>
        </w:rPr>
        <w:t>Ciutat</w:t>
      </w:r>
      <w:proofErr w:type="spellEnd"/>
      <w:r>
        <w:rPr>
          <w:rFonts w:ascii="Open Sans" w:hAnsi="Open Sans" w:cs="Open Sans"/>
          <w:color w:val="000000"/>
        </w:rPr>
        <w:t xml:space="preserve"> Vella </w:t>
      </w:r>
      <w:r w:rsidRPr="00EE12AE">
        <w:rPr>
          <w:rFonts w:ascii="Open Sans" w:hAnsi="Open Sans" w:cs="Open Sans"/>
          <w:color w:val="000000"/>
        </w:rPr>
        <w:t xml:space="preserve">es el que registra </w:t>
      </w:r>
      <w:r>
        <w:rPr>
          <w:rFonts w:ascii="Open Sans" w:hAnsi="Open Sans" w:cs="Open Sans"/>
          <w:color w:val="000000"/>
        </w:rPr>
        <w:t>el</w:t>
      </w:r>
      <w:r w:rsidRPr="00EE12AE">
        <w:rPr>
          <w:rFonts w:ascii="Open Sans" w:hAnsi="Open Sans" w:cs="Open Sans"/>
          <w:color w:val="000000"/>
        </w:rPr>
        <w:t xml:space="preserve"> mayor descenso</w:t>
      </w:r>
      <w:r>
        <w:rPr>
          <w:rFonts w:ascii="Open Sans" w:hAnsi="Open Sans" w:cs="Open Sans"/>
          <w:color w:val="000000"/>
        </w:rPr>
        <w:t xml:space="preserve">, </w:t>
      </w:r>
      <w:r w:rsidRPr="00EE12AE">
        <w:rPr>
          <w:rFonts w:ascii="Open Sans" w:hAnsi="Open Sans" w:cs="Open Sans"/>
          <w:color w:val="000000"/>
        </w:rPr>
        <w:t>en concreto lo hace con un</w:t>
      </w:r>
      <w:r>
        <w:rPr>
          <w:rFonts w:ascii="Open Sans" w:hAnsi="Open Sans" w:cs="Open Sans"/>
          <w:color w:val="000000"/>
        </w:rPr>
        <w:t>a caída del</w:t>
      </w:r>
      <w:r w:rsidRPr="00EE12AE">
        <w:rPr>
          <w:rFonts w:ascii="Open Sans" w:hAnsi="Open Sans" w:cs="Open Sans"/>
          <w:color w:val="000000"/>
        </w:rPr>
        <w:t xml:space="preserve"> -</w:t>
      </w:r>
      <w:r>
        <w:rPr>
          <w:rFonts w:ascii="Open Sans" w:hAnsi="Open Sans" w:cs="Open Sans"/>
          <w:color w:val="000000"/>
        </w:rPr>
        <w:t>1,6</w:t>
      </w:r>
      <w:r w:rsidRPr="00EE12AE">
        <w:rPr>
          <w:rFonts w:ascii="Open Sans" w:hAnsi="Open Sans" w:cs="Open Sans"/>
          <w:color w:val="000000"/>
        </w:rPr>
        <w:t xml:space="preserve">%. </w:t>
      </w:r>
    </w:p>
    <w:p w:rsidR="00892BB3" w:rsidRPr="0091529F" w:rsidRDefault="00892BB3" w:rsidP="00892BB3">
      <w:pPr>
        <w:pStyle w:val="NormalWeb"/>
        <w:shd w:val="clear" w:color="auto" w:fill="FFFFFF"/>
        <w:spacing w:after="225" w:line="276" w:lineRule="auto"/>
        <w:ind w:right="-426"/>
        <w:jc w:val="both"/>
        <w:rPr>
          <w:rFonts w:ascii="Open Sans" w:hAnsi="Open Sans" w:cs="Open Sans"/>
          <w:color w:val="000000"/>
        </w:rPr>
      </w:pPr>
      <w:r w:rsidRPr="002D4FC5">
        <w:rPr>
          <w:rFonts w:ascii="Open Sans" w:hAnsi="Open Sans" w:cs="Open Sans"/>
          <w:color w:val="000000"/>
        </w:rPr>
        <w:t>Por otro lado,</w:t>
      </w:r>
      <w:r>
        <w:rPr>
          <w:rFonts w:ascii="Open Sans" w:hAnsi="Open Sans" w:cs="Open Sans"/>
          <w:color w:val="000000"/>
        </w:rPr>
        <w:t xml:space="preserve"> en cuanto a los incrementos mensuales en cadena,</w:t>
      </w:r>
      <w:r w:rsidRPr="002D4FC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el distrito de Sant Andreu </w:t>
      </w:r>
      <w:r w:rsidRPr="002D4FC5">
        <w:rPr>
          <w:rFonts w:ascii="Open Sans" w:hAnsi="Open Sans" w:cs="Open Sans"/>
          <w:color w:val="000000"/>
        </w:rPr>
        <w:t>es el único con</w:t>
      </w:r>
      <w:r>
        <w:rPr>
          <w:rFonts w:ascii="Open Sans" w:hAnsi="Open Sans" w:cs="Open Sans"/>
          <w:color w:val="000000"/>
        </w:rPr>
        <w:t xml:space="preserve"> un</w:t>
      </w:r>
      <w:r w:rsidRPr="002D4FC5">
        <w:rPr>
          <w:rFonts w:ascii="Open Sans" w:hAnsi="Open Sans" w:cs="Open Sans"/>
          <w:color w:val="000000"/>
        </w:rPr>
        <w:t xml:space="preserve"> mayor número de subidas mensuales en cadena, en concreto </w:t>
      </w:r>
      <w:r>
        <w:rPr>
          <w:rFonts w:ascii="Open Sans" w:hAnsi="Open Sans" w:cs="Open Sans"/>
          <w:color w:val="000000"/>
        </w:rPr>
        <w:t>seis</w:t>
      </w:r>
      <w:r w:rsidRPr="002D4FC5">
        <w:rPr>
          <w:rFonts w:ascii="Open Sans" w:hAnsi="Open Sans" w:cs="Open Sans"/>
          <w:color w:val="000000"/>
        </w:rPr>
        <w:t xml:space="preserve"> meses seguidos de incrementos, que en enero es de un </w:t>
      </w:r>
      <w:r>
        <w:rPr>
          <w:rFonts w:ascii="Open Sans" w:hAnsi="Open Sans" w:cs="Open Sans"/>
          <w:color w:val="000000"/>
        </w:rPr>
        <w:t>0,8</w:t>
      </w:r>
      <w:r w:rsidRPr="002D4FC5">
        <w:rPr>
          <w:rFonts w:ascii="Open Sans" w:hAnsi="Open Sans" w:cs="Open Sans"/>
          <w:color w:val="000000"/>
        </w:rPr>
        <w:t>%.</w:t>
      </w:r>
      <w:r>
        <w:rPr>
          <w:rFonts w:ascii="Open Sans" w:hAnsi="Open Sans" w:cs="Open Sans"/>
          <w:color w:val="000000"/>
        </w:rPr>
        <w:t xml:space="preserve"> </w:t>
      </w:r>
    </w:p>
    <w:p w:rsidR="00892BB3" w:rsidRDefault="00892BB3" w:rsidP="00892BB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</w:t>
      </w:r>
      <w:r w:rsidRPr="00220BFE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es el distrito de la </w:t>
      </w:r>
      <w:r>
        <w:rPr>
          <w:rFonts w:ascii="Open Sans" w:hAnsi="Open Sans" w:cs="Open Sans"/>
          <w:color w:val="000000"/>
        </w:rPr>
        <w:t xml:space="preserve">ciudad Condal </w:t>
      </w:r>
      <w:r w:rsidRPr="00EE12AE">
        <w:rPr>
          <w:rFonts w:ascii="Open Sans" w:hAnsi="Open Sans" w:cs="Open Sans"/>
          <w:color w:val="000000"/>
        </w:rPr>
        <w:t xml:space="preserve">más caro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</w:t>
      </w:r>
      <w:r>
        <w:rPr>
          <w:rFonts w:ascii="Open Sans" w:hAnsi="Open Sans" w:cs="Open Sans"/>
          <w:color w:val="000000"/>
        </w:rPr>
        <w:t>,</w:t>
      </w:r>
      <w:r w:rsidRPr="00EE12AE">
        <w:rPr>
          <w:rFonts w:ascii="Open Sans" w:hAnsi="Open Sans" w:cs="Open Sans"/>
          <w:color w:val="000000"/>
        </w:rPr>
        <w:t xml:space="preserve"> con un precio de </w:t>
      </w:r>
      <w:r>
        <w:rPr>
          <w:rFonts w:ascii="Open Sans" w:hAnsi="Open Sans" w:cs="Open Sans"/>
          <w:color w:val="000000"/>
        </w:rPr>
        <w:t>17,15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  <w:r w:rsidRPr="00EE12AE">
        <w:rPr>
          <w:rFonts w:ascii="Open Sans" w:hAnsi="Open Sans" w:cs="Open Sans"/>
          <w:color w:val="000000"/>
        </w:rPr>
        <w:t xml:space="preserve"> Le siguen </w:t>
      </w:r>
      <w:proofErr w:type="spellStart"/>
      <w:r w:rsidRPr="001B55F9">
        <w:rPr>
          <w:rFonts w:ascii="Open Sans" w:hAnsi="Open Sans" w:cs="Open Sans"/>
          <w:color w:val="000000"/>
        </w:rPr>
        <w:t>Ciutat</w:t>
      </w:r>
      <w:proofErr w:type="spellEnd"/>
      <w:r w:rsidRPr="001B55F9">
        <w:rPr>
          <w:rFonts w:ascii="Open Sans" w:hAnsi="Open Sans" w:cs="Open Sans"/>
          <w:color w:val="000000"/>
        </w:rPr>
        <w:t xml:space="preserve"> Vella</w:t>
      </w:r>
      <w:r>
        <w:rPr>
          <w:rFonts w:ascii="Open Sans" w:hAnsi="Open Sans" w:cs="Open Sans"/>
          <w:color w:val="000000"/>
        </w:rPr>
        <w:t xml:space="preserve"> con 16,91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Eixample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16,58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y </w:t>
      </w:r>
      <w:r>
        <w:rPr>
          <w:rFonts w:ascii="Open Sans" w:hAnsi="Open Sans" w:cs="Open Sans"/>
          <w:color w:val="000000"/>
        </w:rPr>
        <w:t>San Martí con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16,18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 w:rsidRPr="00EE12AE">
        <w:rPr>
          <w:rFonts w:ascii="Open Sans" w:hAnsi="Open Sans" w:cs="Open Sans"/>
          <w:color w:val="000000"/>
        </w:rPr>
        <w:t xml:space="preserve">. En el lado opuesto, </w:t>
      </w:r>
      <w:r w:rsidRPr="001B55F9">
        <w:rPr>
          <w:rFonts w:ascii="Open Sans" w:hAnsi="Open Sans" w:cs="Open Sans"/>
          <w:color w:val="000000"/>
        </w:rPr>
        <w:t xml:space="preserve">Nou </w:t>
      </w:r>
      <w:proofErr w:type="spellStart"/>
      <w:r w:rsidRPr="001B55F9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, el quinto distrito más poblado de Barcelona </w:t>
      </w:r>
      <w:r w:rsidRPr="00EE12A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además</w:t>
      </w:r>
      <w:r w:rsidRPr="00EE12AE">
        <w:rPr>
          <w:rFonts w:ascii="Open Sans" w:hAnsi="Open Sans" w:cs="Open Sans"/>
          <w:color w:val="000000"/>
        </w:rPr>
        <w:t xml:space="preserve"> el más económico, </w:t>
      </w:r>
      <w:r>
        <w:rPr>
          <w:rFonts w:ascii="Open Sans" w:hAnsi="Open Sans" w:cs="Open Sans"/>
          <w:color w:val="000000"/>
        </w:rPr>
        <w:t>en concreto su valor en enero es de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12,84</w:t>
      </w:r>
      <w:r w:rsidRPr="00EE12AE">
        <w:rPr>
          <w:rFonts w:ascii="Open Sans" w:hAnsi="Open Sans" w:cs="Open Sans"/>
          <w:color w:val="000000"/>
        </w:rPr>
        <w:t>€/m</w:t>
      </w:r>
      <w:r w:rsidRPr="00EA224F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</w:t>
      </w:r>
    </w:p>
    <w:p w:rsidR="00892BB3" w:rsidRPr="00395FE0" w:rsidRDefault="00892BB3" w:rsidP="00892BB3">
      <w:pPr>
        <w:spacing w:line="276" w:lineRule="auto"/>
        <w:ind w:right="-426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 con ascensos y descensos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mensual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es</w:t>
      </w:r>
      <w:r w:rsidRPr="00395FE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en el precio de la vivienda</w:t>
      </w:r>
    </w:p>
    <w:p w:rsidR="00892BB3" w:rsidRPr="002668B8" w:rsidRDefault="00892BB3" w:rsidP="00892BB3">
      <w:pPr>
        <w:ind w:right="-426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9072" w:type="dxa"/>
        <w:tblInd w:w="108" w:type="dxa"/>
        <w:tblLook w:val="04A0" w:firstRow="1" w:lastRow="0" w:firstColumn="1" w:lastColumn="0" w:noHBand="0" w:noVBand="1"/>
      </w:tblPr>
      <w:tblGrid>
        <w:gridCol w:w="2864"/>
        <w:gridCol w:w="2948"/>
        <w:gridCol w:w="3260"/>
      </w:tblGrid>
      <w:tr w:rsidR="00892BB3" w:rsidRPr="00F2413C" w:rsidTr="009E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892BB3" w:rsidRPr="00F2413C" w:rsidRDefault="00892BB3" w:rsidP="009E3568">
            <w:pPr>
              <w:ind w:right="-426"/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F2413C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2948" w:type="dxa"/>
            <w:vAlign w:val="center"/>
          </w:tcPr>
          <w:p w:rsidR="00892BB3" w:rsidRPr="00F2413C" w:rsidRDefault="00892BB3" w:rsidP="009E3568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F2413C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892BB3" w:rsidRPr="00F2413C" w:rsidRDefault="00892BB3" w:rsidP="009E3568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F2413C">
              <w:rPr>
                <w:rFonts w:ascii="Open Sans Light" w:hAnsi="Open Sans Light" w:cs="Open Sans Light"/>
                <w:lang w:val="es-ES"/>
              </w:rPr>
              <w:t>mensual (%)</w:t>
            </w:r>
          </w:p>
        </w:tc>
        <w:tc>
          <w:tcPr>
            <w:tcW w:w="3260" w:type="dxa"/>
            <w:vAlign w:val="center"/>
          </w:tcPr>
          <w:p w:rsidR="00892BB3" w:rsidRPr="00F2413C" w:rsidRDefault="00892BB3" w:rsidP="009E3568">
            <w:pPr>
              <w:ind w:right="-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F2413C">
              <w:rPr>
                <w:rFonts w:ascii="Open Sans Light" w:hAnsi="Open Sans Light" w:cs="Open Sans Light"/>
                <w:lang w:val="es-ES"/>
              </w:rPr>
              <w:t>Enero 2019</w:t>
            </w:r>
            <w:r w:rsidRPr="00F2413C">
              <w:rPr>
                <w:rFonts w:ascii="Open Sans Light" w:hAnsi="Open Sans Light" w:cs="Open Sans Light"/>
                <w:lang w:val="es-ES"/>
              </w:rPr>
              <w:br/>
              <w:t>(€/m</w:t>
            </w:r>
            <w:r w:rsidRPr="00F2413C">
              <w:rPr>
                <w:rFonts w:ascii="Open Sans Light" w:hAnsi="Open Sans Light" w:cs="Open Sans Light"/>
                <w:vertAlign w:val="superscript"/>
                <w:lang w:val="es-ES"/>
              </w:rPr>
              <w:t>2</w:t>
            </w:r>
            <w:r w:rsidRPr="00F2413C">
              <w:rPr>
                <w:rFonts w:ascii="Open Sans Light" w:hAnsi="Open Sans Light" w:cs="Open Sans Light"/>
                <w:lang w:val="es-ES"/>
              </w:rPr>
              <w:t xml:space="preserve"> al mes)</w:t>
            </w:r>
          </w:p>
        </w:tc>
      </w:tr>
      <w:tr w:rsidR="00892BB3" w:rsidRPr="00F2413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Eixample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1,0 %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16,58 €</w:t>
            </w:r>
          </w:p>
        </w:tc>
      </w:tr>
      <w:tr w:rsidR="00892BB3" w:rsidRPr="00F2413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Sant Andreu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0,8 %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13,20 €</w:t>
            </w:r>
          </w:p>
        </w:tc>
      </w:tr>
      <w:tr w:rsidR="00892BB3" w:rsidRPr="00F2413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Sarrià - Sant Gervasi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0,5 %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17,15 €</w:t>
            </w:r>
          </w:p>
        </w:tc>
      </w:tr>
      <w:tr w:rsidR="00892BB3" w:rsidRPr="00F2413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Sant Martí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0,3 %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16,18 €</w:t>
            </w:r>
          </w:p>
        </w:tc>
      </w:tr>
      <w:tr w:rsidR="00892BB3" w:rsidRPr="00F2413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Sants - Montjuïc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-0,2 %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15,01 €</w:t>
            </w:r>
          </w:p>
        </w:tc>
      </w:tr>
      <w:tr w:rsidR="00892BB3" w:rsidRPr="00F2413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Gràcia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-0,7 %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15,33 €</w:t>
            </w:r>
          </w:p>
        </w:tc>
      </w:tr>
      <w:tr w:rsidR="00892BB3" w:rsidRPr="00F2413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Horta - Guinardó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-0,8 %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13,18 €</w:t>
            </w:r>
          </w:p>
        </w:tc>
      </w:tr>
      <w:tr w:rsidR="00892BB3" w:rsidRPr="00F2413C" w:rsidTr="009E3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>Les Corts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-0,9 %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15,79 €</w:t>
            </w:r>
          </w:p>
        </w:tc>
      </w:tr>
      <w:tr w:rsidR="00892BB3" w:rsidRPr="00F2413C" w:rsidTr="009E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r w:rsidRPr="00F2413C">
              <w:rPr>
                <w:rFonts w:ascii="Open Sans Light" w:hAnsi="Open Sans Light" w:cs="Open Sans Light"/>
              </w:rPr>
              <w:t xml:space="preserve">Nou </w:t>
            </w:r>
            <w:proofErr w:type="spellStart"/>
            <w:r w:rsidRPr="00F2413C">
              <w:rPr>
                <w:rFonts w:ascii="Open Sans Light" w:hAnsi="Open Sans Light" w:cs="Open Sans Light"/>
              </w:rPr>
              <w:t>Barris</w:t>
            </w:r>
            <w:proofErr w:type="spellEnd"/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-0,9 %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12,84 €</w:t>
            </w:r>
          </w:p>
        </w:tc>
      </w:tr>
      <w:tr w:rsidR="00892BB3" w:rsidRPr="00F2413C" w:rsidTr="009E3568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92BB3" w:rsidRPr="00F2413C" w:rsidRDefault="00892BB3" w:rsidP="009E3568">
            <w:pPr>
              <w:rPr>
                <w:rFonts w:ascii="Open Sans Light" w:hAnsi="Open Sans Light" w:cs="Open Sans Light"/>
              </w:rPr>
            </w:pPr>
            <w:proofErr w:type="spellStart"/>
            <w:r w:rsidRPr="00F2413C">
              <w:rPr>
                <w:rFonts w:ascii="Open Sans Light" w:hAnsi="Open Sans Light" w:cs="Open Sans Light"/>
              </w:rPr>
              <w:t>Ciutat</w:t>
            </w:r>
            <w:proofErr w:type="spellEnd"/>
            <w:r w:rsidRPr="00F2413C">
              <w:rPr>
                <w:rFonts w:ascii="Open Sans Light" w:hAnsi="Open Sans Light" w:cs="Open Sans Light"/>
              </w:rPr>
              <w:t xml:space="preserve"> Vella</w:t>
            </w:r>
          </w:p>
        </w:tc>
        <w:tc>
          <w:tcPr>
            <w:tcW w:w="2948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</w:rPr>
            </w:pPr>
            <w:r w:rsidRPr="00F2413C">
              <w:rPr>
                <w:rFonts w:ascii="Open Sans Light" w:hAnsi="Open Sans Light" w:cs="Open Sans Light"/>
                <w:color w:val="FF0000"/>
              </w:rPr>
              <w:t>-1,6 %</w:t>
            </w:r>
          </w:p>
        </w:tc>
        <w:tc>
          <w:tcPr>
            <w:tcW w:w="3260" w:type="dxa"/>
            <w:vAlign w:val="bottom"/>
          </w:tcPr>
          <w:p w:rsidR="00892BB3" w:rsidRPr="00F2413C" w:rsidRDefault="00892BB3" w:rsidP="009E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000000"/>
              </w:rPr>
            </w:pPr>
            <w:r w:rsidRPr="00F2413C">
              <w:rPr>
                <w:rFonts w:ascii="Open Sans Light" w:hAnsi="Open Sans Light" w:cs="Open Sans Light"/>
                <w:color w:val="000000"/>
              </w:rPr>
              <w:t>16,91 €</w:t>
            </w:r>
          </w:p>
        </w:tc>
      </w:tr>
    </w:tbl>
    <w:p w:rsidR="00C07A68" w:rsidRDefault="00C07A6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3F20E3" w:rsidRDefault="003F20E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892BB3" w:rsidRDefault="00892BB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41A97" w:rsidRPr="00B41A97" w:rsidRDefault="003F20E3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S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="00B41A97"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07A68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que dispone de oferta </w:t>
      </w:r>
      <w:r w:rsidR="00AC04DB">
        <w:rPr>
          <w:rFonts w:ascii="Open Sans" w:hAnsi="Open Sans" w:cs="Open Sans"/>
          <w:color w:val="000000"/>
          <w:sz w:val="21"/>
          <w:szCs w:val="21"/>
        </w:rPr>
        <w:t>de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AC04DB">
        <w:rPr>
          <w:rFonts w:ascii="Open Sans" w:hAnsi="Open Sans" w:cs="Open Sans"/>
          <w:color w:val="000000"/>
          <w:sz w:val="21"/>
          <w:szCs w:val="21"/>
        </w:rPr>
        <w:t>segunda mano,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5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3F20E3" w:rsidRPr="00B41A97" w:rsidRDefault="003F20E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56054A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6" w:history="1"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7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Schibsted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de empleo más grande y diversificada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8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9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2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3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Schibsted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Schibsted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Schibsted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087022" w:rsidRPr="00B41A97" w:rsidRDefault="00087022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56054A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56054A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27654"/>
    <w:rsid w:val="000855F9"/>
    <w:rsid w:val="00087022"/>
    <w:rsid w:val="000A3901"/>
    <w:rsid w:val="00140EFC"/>
    <w:rsid w:val="00152FC9"/>
    <w:rsid w:val="001C44D9"/>
    <w:rsid w:val="001E58BC"/>
    <w:rsid w:val="0020022E"/>
    <w:rsid w:val="00244B19"/>
    <w:rsid w:val="00247090"/>
    <w:rsid w:val="00252655"/>
    <w:rsid w:val="002A35C0"/>
    <w:rsid w:val="002E6048"/>
    <w:rsid w:val="003439AF"/>
    <w:rsid w:val="003C1493"/>
    <w:rsid w:val="003C6F1A"/>
    <w:rsid w:val="003F20E3"/>
    <w:rsid w:val="003F5B1E"/>
    <w:rsid w:val="00435CE7"/>
    <w:rsid w:val="004577E7"/>
    <w:rsid w:val="00491A38"/>
    <w:rsid w:val="004B0DEC"/>
    <w:rsid w:val="004B357D"/>
    <w:rsid w:val="005029E9"/>
    <w:rsid w:val="00502EB4"/>
    <w:rsid w:val="00503F5B"/>
    <w:rsid w:val="005343CE"/>
    <w:rsid w:val="0056054A"/>
    <w:rsid w:val="005748D8"/>
    <w:rsid w:val="005A3046"/>
    <w:rsid w:val="005A4CB5"/>
    <w:rsid w:val="00600DEB"/>
    <w:rsid w:val="0064757F"/>
    <w:rsid w:val="006821ED"/>
    <w:rsid w:val="006860F7"/>
    <w:rsid w:val="006B3786"/>
    <w:rsid w:val="006C1637"/>
    <w:rsid w:val="007027AA"/>
    <w:rsid w:val="00753088"/>
    <w:rsid w:val="00793775"/>
    <w:rsid w:val="007A0E7A"/>
    <w:rsid w:val="007A2951"/>
    <w:rsid w:val="007A55E0"/>
    <w:rsid w:val="007A6F56"/>
    <w:rsid w:val="007C3867"/>
    <w:rsid w:val="007D0107"/>
    <w:rsid w:val="007D58F8"/>
    <w:rsid w:val="007F5548"/>
    <w:rsid w:val="0086622F"/>
    <w:rsid w:val="00892BB3"/>
    <w:rsid w:val="008A0846"/>
    <w:rsid w:val="00911C0D"/>
    <w:rsid w:val="00933AB4"/>
    <w:rsid w:val="0093735E"/>
    <w:rsid w:val="009D5FF5"/>
    <w:rsid w:val="00A50841"/>
    <w:rsid w:val="00A60779"/>
    <w:rsid w:val="00A714BF"/>
    <w:rsid w:val="00A84CA7"/>
    <w:rsid w:val="00AC04DB"/>
    <w:rsid w:val="00AD0C78"/>
    <w:rsid w:val="00AD62DD"/>
    <w:rsid w:val="00AF108F"/>
    <w:rsid w:val="00B002C9"/>
    <w:rsid w:val="00B10769"/>
    <w:rsid w:val="00B41A97"/>
    <w:rsid w:val="00B64162"/>
    <w:rsid w:val="00BC1D19"/>
    <w:rsid w:val="00BF069B"/>
    <w:rsid w:val="00C07A68"/>
    <w:rsid w:val="00C41B58"/>
    <w:rsid w:val="00CE6AD3"/>
    <w:rsid w:val="00D001C4"/>
    <w:rsid w:val="00D06432"/>
    <w:rsid w:val="00D31A57"/>
    <w:rsid w:val="00D33644"/>
    <w:rsid w:val="00D3495E"/>
    <w:rsid w:val="00D50FE4"/>
    <w:rsid w:val="00D77736"/>
    <w:rsid w:val="00D81E3D"/>
    <w:rsid w:val="00D91C64"/>
    <w:rsid w:val="00DB1473"/>
    <w:rsid w:val="00DB7D37"/>
    <w:rsid w:val="00DC7AC3"/>
    <w:rsid w:val="00DD4CA4"/>
    <w:rsid w:val="00ED6CFA"/>
    <w:rsid w:val="00F50838"/>
    <w:rsid w:val="00F50C77"/>
    <w:rsid w:val="00F535CC"/>
    <w:rsid w:val="00F637D5"/>
    <w:rsid w:val="00F90273"/>
    <w:rsid w:val="00F956D6"/>
    <w:rsid w:val="00FB1FB5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3D940D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vibbo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schibsted.es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habitacl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https://www.milanuncios.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ttps://www.fotocasa.es/indice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55C9-8A57-4135-9B44-579CFA25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1477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49</cp:revision>
  <dcterms:created xsi:type="dcterms:W3CDTF">2018-09-14T11:00:00Z</dcterms:created>
  <dcterms:modified xsi:type="dcterms:W3CDTF">2019-02-18T12:20:00Z</dcterms:modified>
</cp:coreProperties>
</file>